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88BA5" w14:textId="00777394" w:rsidR="00256905" w:rsidRPr="00256905" w:rsidRDefault="00256905" w:rsidP="00256905">
      <w:pPr>
        <w:jc w:val="center"/>
        <w:rPr>
          <w:b/>
          <w:bCs/>
          <w:sz w:val="32"/>
          <w:szCs w:val="32"/>
        </w:rPr>
      </w:pPr>
      <w:r w:rsidRPr="00256905">
        <w:rPr>
          <w:b/>
          <w:bCs/>
          <w:sz w:val="32"/>
          <w:szCs w:val="32"/>
        </w:rPr>
        <w:t>Good Faith Estimate</w:t>
      </w:r>
    </w:p>
    <w:tbl>
      <w:tblPr>
        <w:tblStyle w:val="TableGrid"/>
        <w:tblW w:w="0" w:type="auto"/>
        <w:tblLook w:val="04A0" w:firstRow="1" w:lastRow="0" w:firstColumn="1" w:lastColumn="0" w:noHBand="0" w:noVBand="1"/>
      </w:tblPr>
      <w:tblGrid>
        <w:gridCol w:w="1885"/>
        <w:gridCol w:w="5670"/>
        <w:gridCol w:w="1350"/>
        <w:gridCol w:w="1803"/>
      </w:tblGrid>
      <w:tr w:rsidR="00256905" w:rsidRPr="00256905" w14:paraId="1A39C774" w14:textId="77777777" w:rsidTr="00640AE0">
        <w:trPr>
          <w:trHeight w:val="288"/>
        </w:trPr>
        <w:tc>
          <w:tcPr>
            <w:tcW w:w="1885" w:type="dxa"/>
            <w:tcBorders>
              <w:right w:val="nil"/>
            </w:tcBorders>
            <w:vAlign w:val="center"/>
          </w:tcPr>
          <w:p w14:paraId="445401C5" w14:textId="77777777" w:rsidR="00256905" w:rsidRPr="00E44253" w:rsidRDefault="00256905" w:rsidP="00256905">
            <w:pPr>
              <w:rPr>
                <w:sz w:val="28"/>
                <w:szCs w:val="28"/>
              </w:rPr>
            </w:pPr>
            <w:r w:rsidRPr="00832533">
              <w:rPr>
                <w:color w:val="FF0000"/>
                <w:sz w:val="28"/>
                <w:szCs w:val="28"/>
              </w:rPr>
              <w:t>Patient Name</w:t>
            </w:r>
            <w:r w:rsidRPr="00E44253">
              <w:rPr>
                <w:sz w:val="28"/>
                <w:szCs w:val="28"/>
              </w:rPr>
              <w:t>:</w:t>
            </w:r>
          </w:p>
        </w:tc>
        <w:tc>
          <w:tcPr>
            <w:tcW w:w="5670" w:type="dxa"/>
            <w:tcBorders>
              <w:top w:val="single" w:sz="4" w:space="0" w:color="auto"/>
              <w:left w:val="nil"/>
              <w:bottom w:val="single" w:sz="4" w:space="0" w:color="auto"/>
              <w:right w:val="nil"/>
            </w:tcBorders>
            <w:vAlign w:val="center"/>
          </w:tcPr>
          <w:p w14:paraId="33B7C00B" w14:textId="052DAD0A" w:rsidR="00256905" w:rsidRPr="00256905" w:rsidRDefault="00256905" w:rsidP="00256905">
            <w:pPr>
              <w:rPr>
                <w:sz w:val="28"/>
                <w:szCs w:val="28"/>
              </w:rPr>
            </w:pPr>
          </w:p>
        </w:tc>
        <w:tc>
          <w:tcPr>
            <w:tcW w:w="1350" w:type="dxa"/>
            <w:tcBorders>
              <w:left w:val="nil"/>
              <w:right w:val="nil"/>
            </w:tcBorders>
            <w:vAlign w:val="center"/>
          </w:tcPr>
          <w:p w14:paraId="2B3C2B49" w14:textId="77777777" w:rsidR="00256905" w:rsidRPr="00832533" w:rsidRDefault="00256905" w:rsidP="00256905">
            <w:pPr>
              <w:rPr>
                <w:color w:val="FF0000"/>
                <w:sz w:val="28"/>
                <w:szCs w:val="28"/>
              </w:rPr>
            </w:pPr>
            <w:r w:rsidRPr="00832533">
              <w:rPr>
                <w:color w:val="FF0000"/>
                <w:sz w:val="28"/>
                <w:szCs w:val="28"/>
              </w:rPr>
              <w:t xml:space="preserve">Date </w:t>
            </w:r>
            <w:r w:rsidRPr="00832533">
              <w:rPr>
                <w:color w:val="FF0000"/>
                <w:sz w:val="28"/>
                <w:szCs w:val="28"/>
              </w:rPr>
              <w:br/>
              <w:t xml:space="preserve">of Birth:   </w:t>
            </w:r>
          </w:p>
        </w:tc>
        <w:tc>
          <w:tcPr>
            <w:tcW w:w="1803" w:type="dxa"/>
            <w:tcBorders>
              <w:top w:val="single" w:sz="4" w:space="0" w:color="auto"/>
              <w:left w:val="nil"/>
              <w:bottom w:val="single" w:sz="4" w:space="0" w:color="auto"/>
              <w:right w:val="single" w:sz="4" w:space="0" w:color="auto"/>
            </w:tcBorders>
            <w:vAlign w:val="center"/>
          </w:tcPr>
          <w:p w14:paraId="2B4F3F3D" w14:textId="1BA53057" w:rsidR="00256905" w:rsidRPr="00256905" w:rsidRDefault="00256905" w:rsidP="00256905">
            <w:pPr>
              <w:rPr>
                <w:sz w:val="28"/>
                <w:szCs w:val="28"/>
              </w:rPr>
            </w:pPr>
          </w:p>
        </w:tc>
      </w:tr>
      <w:tr w:rsidR="004C3D1B" w:rsidRPr="00256905" w14:paraId="3505CA04" w14:textId="77777777" w:rsidTr="00640AE0">
        <w:trPr>
          <w:trHeight w:val="288"/>
        </w:trPr>
        <w:tc>
          <w:tcPr>
            <w:tcW w:w="1885" w:type="dxa"/>
            <w:tcBorders>
              <w:right w:val="nil"/>
            </w:tcBorders>
            <w:vAlign w:val="center"/>
          </w:tcPr>
          <w:p w14:paraId="46C5B02F" w14:textId="53C3E943" w:rsidR="004C3D1B" w:rsidRPr="00E44253" w:rsidRDefault="004C3D1B" w:rsidP="00256905">
            <w:pPr>
              <w:rPr>
                <w:sz w:val="28"/>
                <w:szCs w:val="28"/>
              </w:rPr>
            </w:pPr>
            <w:r w:rsidRPr="00832533">
              <w:rPr>
                <w:color w:val="00B050"/>
                <w:sz w:val="28"/>
                <w:szCs w:val="28"/>
              </w:rPr>
              <w:t>Mailing Address:</w:t>
            </w:r>
          </w:p>
        </w:tc>
        <w:tc>
          <w:tcPr>
            <w:tcW w:w="5670" w:type="dxa"/>
            <w:tcBorders>
              <w:top w:val="single" w:sz="4" w:space="0" w:color="auto"/>
              <w:left w:val="nil"/>
              <w:bottom w:val="single" w:sz="4" w:space="0" w:color="auto"/>
              <w:right w:val="nil"/>
            </w:tcBorders>
            <w:vAlign w:val="center"/>
          </w:tcPr>
          <w:p w14:paraId="2904CB40" w14:textId="77777777" w:rsidR="004C3D1B" w:rsidRPr="00256905" w:rsidRDefault="004C3D1B" w:rsidP="00256905">
            <w:pPr>
              <w:rPr>
                <w:sz w:val="28"/>
                <w:szCs w:val="28"/>
              </w:rPr>
            </w:pPr>
          </w:p>
        </w:tc>
        <w:tc>
          <w:tcPr>
            <w:tcW w:w="1350" w:type="dxa"/>
            <w:tcBorders>
              <w:left w:val="nil"/>
              <w:right w:val="nil"/>
            </w:tcBorders>
            <w:vAlign w:val="center"/>
          </w:tcPr>
          <w:p w14:paraId="37F6175D" w14:textId="73F6B12B" w:rsidR="004C3D1B" w:rsidRPr="00832533" w:rsidRDefault="004C3D1B" w:rsidP="00256905">
            <w:pPr>
              <w:rPr>
                <w:color w:val="00B050"/>
                <w:sz w:val="28"/>
                <w:szCs w:val="28"/>
              </w:rPr>
            </w:pPr>
            <w:r w:rsidRPr="00832533">
              <w:rPr>
                <w:color w:val="00B050"/>
                <w:sz w:val="28"/>
                <w:szCs w:val="28"/>
              </w:rPr>
              <w:t>Email:</w:t>
            </w:r>
          </w:p>
        </w:tc>
        <w:tc>
          <w:tcPr>
            <w:tcW w:w="1803" w:type="dxa"/>
            <w:tcBorders>
              <w:top w:val="single" w:sz="4" w:space="0" w:color="auto"/>
              <w:left w:val="nil"/>
              <w:bottom w:val="single" w:sz="4" w:space="0" w:color="auto"/>
              <w:right w:val="single" w:sz="4" w:space="0" w:color="auto"/>
            </w:tcBorders>
            <w:vAlign w:val="center"/>
          </w:tcPr>
          <w:p w14:paraId="76EB1EB4" w14:textId="77777777" w:rsidR="004C3D1B" w:rsidRPr="00256905" w:rsidRDefault="004C3D1B" w:rsidP="00256905">
            <w:pPr>
              <w:rPr>
                <w:sz w:val="28"/>
                <w:szCs w:val="28"/>
              </w:rPr>
            </w:pPr>
          </w:p>
        </w:tc>
      </w:tr>
      <w:tr w:rsidR="001630AD" w:rsidRPr="00256905" w14:paraId="082C4EBE" w14:textId="77777777" w:rsidTr="00640AE0">
        <w:trPr>
          <w:trHeight w:val="288"/>
        </w:trPr>
        <w:tc>
          <w:tcPr>
            <w:tcW w:w="1885" w:type="dxa"/>
            <w:tcBorders>
              <w:right w:val="nil"/>
            </w:tcBorders>
            <w:vAlign w:val="center"/>
          </w:tcPr>
          <w:p w14:paraId="36DB914C" w14:textId="5AB6B6F0" w:rsidR="001630AD" w:rsidRPr="00E44253" w:rsidRDefault="001630AD" w:rsidP="00256905">
            <w:pPr>
              <w:rPr>
                <w:sz w:val="28"/>
                <w:szCs w:val="28"/>
              </w:rPr>
            </w:pPr>
            <w:r w:rsidRPr="00832533">
              <w:rPr>
                <w:color w:val="00B050"/>
                <w:sz w:val="28"/>
                <w:szCs w:val="28"/>
              </w:rPr>
              <w:t>City, State, Zip:</w:t>
            </w:r>
          </w:p>
        </w:tc>
        <w:tc>
          <w:tcPr>
            <w:tcW w:w="5670" w:type="dxa"/>
            <w:tcBorders>
              <w:top w:val="single" w:sz="4" w:space="0" w:color="auto"/>
              <w:left w:val="nil"/>
              <w:bottom w:val="single" w:sz="4" w:space="0" w:color="auto"/>
              <w:right w:val="nil"/>
            </w:tcBorders>
            <w:vAlign w:val="center"/>
          </w:tcPr>
          <w:p w14:paraId="2061ED00" w14:textId="77777777" w:rsidR="001630AD" w:rsidRPr="00256905" w:rsidRDefault="001630AD" w:rsidP="00256905">
            <w:pPr>
              <w:rPr>
                <w:sz w:val="28"/>
                <w:szCs w:val="28"/>
              </w:rPr>
            </w:pPr>
          </w:p>
        </w:tc>
        <w:tc>
          <w:tcPr>
            <w:tcW w:w="1350" w:type="dxa"/>
            <w:tcBorders>
              <w:left w:val="nil"/>
              <w:right w:val="nil"/>
            </w:tcBorders>
            <w:vAlign w:val="center"/>
          </w:tcPr>
          <w:p w14:paraId="67CDCB0D" w14:textId="56CAA8E2" w:rsidR="001630AD" w:rsidRDefault="001630AD" w:rsidP="00256905">
            <w:pPr>
              <w:rPr>
                <w:sz w:val="28"/>
                <w:szCs w:val="28"/>
              </w:rPr>
            </w:pPr>
            <w:r w:rsidRPr="00832533">
              <w:rPr>
                <w:color w:val="00B050"/>
                <w:sz w:val="28"/>
                <w:szCs w:val="28"/>
              </w:rPr>
              <w:t>Phone:</w:t>
            </w:r>
          </w:p>
        </w:tc>
        <w:tc>
          <w:tcPr>
            <w:tcW w:w="1803" w:type="dxa"/>
            <w:tcBorders>
              <w:top w:val="single" w:sz="4" w:space="0" w:color="auto"/>
              <w:left w:val="nil"/>
              <w:bottom w:val="single" w:sz="4" w:space="0" w:color="auto"/>
              <w:right w:val="single" w:sz="4" w:space="0" w:color="auto"/>
            </w:tcBorders>
            <w:vAlign w:val="center"/>
          </w:tcPr>
          <w:p w14:paraId="5CF39873" w14:textId="77777777" w:rsidR="001630AD" w:rsidRPr="00256905" w:rsidRDefault="001630AD" w:rsidP="00256905">
            <w:pPr>
              <w:rPr>
                <w:sz w:val="28"/>
                <w:szCs w:val="28"/>
              </w:rPr>
            </w:pPr>
          </w:p>
        </w:tc>
      </w:tr>
    </w:tbl>
    <w:p w14:paraId="624BAB4E" w14:textId="7C982436" w:rsidR="007B7147" w:rsidRPr="00DC2499" w:rsidRDefault="004D0F19" w:rsidP="00DC2499">
      <w:pPr>
        <w:spacing w:after="0"/>
        <w:rPr>
          <w:color w:val="00B050"/>
          <w:sz w:val="26"/>
          <w:szCs w:val="26"/>
        </w:rPr>
      </w:pPr>
      <w:r w:rsidRPr="00055A28">
        <w:rPr>
          <w:color w:val="00B050"/>
          <w:sz w:val="26"/>
          <w:szCs w:val="26"/>
        </w:rPr>
        <w:t xml:space="preserve">Patient’s </w:t>
      </w:r>
      <w:r w:rsidR="00450196" w:rsidRPr="00055A28">
        <w:rPr>
          <w:color w:val="00B050"/>
          <w:sz w:val="26"/>
          <w:szCs w:val="26"/>
        </w:rPr>
        <w:t xml:space="preserve">GFE </w:t>
      </w:r>
      <w:r w:rsidRPr="00055A28">
        <w:rPr>
          <w:color w:val="00B050"/>
          <w:sz w:val="26"/>
          <w:szCs w:val="26"/>
        </w:rPr>
        <w:t xml:space="preserve">Preference: [ </w:t>
      </w:r>
      <w:proofErr w:type="gramStart"/>
      <w:r w:rsidRPr="00055A28">
        <w:rPr>
          <w:color w:val="00B050"/>
          <w:sz w:val="26"/>
          <w:szCs w:val="26"/>
        </w:rPr>
        <w:t xml:space="preserve">  ]</w:t>
      </w:r>
      <w:proofErr w:type="gramEnd"/>
      <w:r w:rsidRPr="00055A28">
        <w:rPr>
          <w:color w:val="00B050"/>
          <w:sz w:val="26"/>
          <w:szCs w:val="26"/>
        </w:rPr>
        <w:t xml:space="preserve"> By mail</w:t>
      </w:r>
      <w:r w:rsidR="00450196" w:rsidRPr="00055A28">
        <w:rPr>
          <w:color w:val="00B050"/>
          <w:sz w:val="26"/>
          <w:szCs w:val="26"/>
        </w:rPr>
        <w:t xml:space="preserve"> </w:t>
      </w:r>
      <w:r w:rsidRPr="00055A28">
        <w:rPr>
          <w:color w:val="00B050"/>
          <w:sz w:val="26"/>
          <w:szCs w:val="26"/>
        </w:rPr>
        <w:t xml:space="preserve"> [   ] By email</w:t>
      </w:r>
      <w:r w:rsidR="008B26E4" w:rsidRPr="00055A28">
        <w:rPr>
          <w:color w:val="00B050"/>
          <w:sz w:val="26"/>
          <w:szCs w:val="26"/>
        </w:rPr>
        <w:t xml:space="preserve"> [   ] Pickup in person</w:t>
      </w:r>
    </w:p>
    <w:tbl>
      <w:tblPr>
        <w:tblStyle w:val="TableGrid0"/>
        <w:tblW w:w="10656" w:type="dxa"/>
        <w:tblInd w:w="6" w:type="dxa"/>
        <w:tblCellMar>
          <w:top w:w="72" w:type="dxa"/>
          <w:left w:w="144" w:type="dxa"/>
          <w:bottom w:w="72" w:type="dxa"/>
          <w:right w:w="144" w:type="dxa"/>
        </w:tblCellMar>
        <w:tblLook w:val="04A0" w:firstRow="1" w:lastRow="0" w:firstColumn="1" w:lastColumn="0" w:noHBand="0" w:noVBand="1"/>
      </w:tblPr>
      <w:tblGrid>
        <w:gridCol w:w="3769"/>
        <w:gridCol w:w="725"/>
        <w:gridCol w:w="1075"/>
        <w:gridCol w:w="2160"/>
        <w:gridCol w:w="383"/>
        <w:gridCol w:w="877"/>
        <w:gridCol w:w="1667"/>
      </w:tblGrid>
      <w:tr w:rsidR="002B186E" w:rsidRPr="00E47976" w14:paraId="187DFA4F" w14:textId="77777777" w:rsidTr="00AE65AF">
        <w:trPr>
          <w:trHeight w:val="333"/>
        </w:trPr>
        <w:tc>
          <w:tcPr>
            <w:tcW w:w="5569" w:type="dxa"/>
            <w:gridSpan w:val="3"/>
            <w:tcBorders>
              <w:bottom w:val="single" w:sz="4" w:space="0" w:color="000000"/>
              <w:right w:val="single" w:sz="4" w:space="0" w:color="000000"/>
            </w:tcBorders>
            <w:shd w:val="clear" w:color="auto" w:fill="auto"/>
          </w:tcPr>
          <w:p w14:paraId="2DA3BF89" w14:textId="5E8E439C" w:rsidR="002B186E" w:rsidRPr="00ED3376" w:rsidRDefault="002B186E" w:rsidP="00ED3376">
            <w:pPr>
              <w:ind w:left="-5" w:hanging="10"/>
              <w:rPr>
                <w:rFonts w:cstheme="minorHAnsi"/>
                <w:sz w:val="24"/>
                <w:szCs w:val="24"/>
              </w:rPr>
            </w:pPr>
            <w:r w:rsidRPr="00ED3376">
              <w:rPr>
                <w:rFonts w:eastAsia="Arial" w:cstheme="minorHAnsi"/>
                <w:b/>
                <w:sz w:val="28"/>
                <w:szCs w:val="24"/>
              </w:rPr>
              <w:t xml:space="preserve">Estimated Services and Items </w:t>
            </w:r>
          </w:p>
        </w:tc>
        <w:tc>
          <w:tcPr>
            <w:tcW w:w="2543" w:type="dxa"/>
            <w:gridSpan w:val="2"/>
            <w:tcBorders>
              <w:top w:val="single" w:sz="4" w:space="0" w:color="000000"/>
              <w:left w:val="single" w:sz="4" w:space="0" w:color="000000"/>
              <w:bottom w:val="single" w:sz="4" w:space="0" w:color="000000"/>
              <w:right w:val="single" w:sz="4" w:space="0" w:color="000000"/>
            </w:tcBorders>
            <w:shd w:val="clear" w:color="auto" w:fill="auto"/>
          </w:tcPr>
          <w:p w14:paraId="74ED764D" w14:textId="77777777" w:rsidR="002B186E" w:rsidRPr="00ED3376" w:rsidRDefault="002B186E" w:rsidP="005246E2">
            <w:pPr>
              <w:ind w:left="1"/>
              <w:rPr>
                <w:rFonts w:eastAsia="Arial" w:cstheme="minorHAnsi"/>
                <w:b/>
                <w:bCs/>
                <w:sz w:val="24"/>
              </w:rPr>
            </w:pPr>
            <w:r w:rsidRPr="00ED3376">
              <w:rPr>
                <w:rFonts w:eastAsia="Arial" w:cstheme="minorHAnsi"/>
                <w:b/>
                <w:bCs/>
                <w:sz w:val="24"/>
              </w:rPr>
              <w:t>Date of Appointment</w:t>
            </w:r>
          </w:p>
        </w:tc>
        <w:tc>
          <w:tcPr>
            <w:tcW w:w="2544" w:type="dxa"/>
            <w:gridSpan w:val="2"/>
            <w:tcBorders>
              <w:top w:val="single" w:sz="4" w:space="0" w:color="000000"/>
              <w:left w:val="single" w:sz="4" w:space="0" w:color="000000"/>
              <w:bottom w:val="single" w:sz="4" w:space="0" w:color="000000"/>
              <w:right w:val="single" w:sz="4" w:space="0" w:color="000000"/>
            </w:tcBorders>
            <w:shd w:val="clear" w:color="auto" w:fill="auto"/>
          </w:tcPr>
          <w:p w14:paraId="79AA61FC" w14:textId="514F25AA" w:rsidR="002B186E" w:rsidRPr="00ED3376" w:rsidRDefault="002B186E" w:rsidP="002B186E">
            <w:pPr>
              <w:rPr>
                <w:rFonts w:eastAsia="Arial" w:cstheme="minorHAnsi"/>
                <w:b/>
                <w:bCs/>
                <w:sz w:val="24"/>
              </w:rPr>
            </w:pPr>
          </w:p>
        </w:tc>
      </w:tr>
      <w:tr w:rsidR="00E47976" w:rsidRPr="00E47976" w14:paraId="1D9467BB" w14:textId="77777777" w:rsidTr="00AE65AF">
        <w:trPr>
          <w:trHeight w:val="629"/>
        </w:trPr>
        <w:tc>
          <w:tcPr>
            <w:tcW w:w="3769" w:type="dxa"/>
            <w:tcBorders>
              <w:top w:val="single" w:sz="4" w:space="0" w:color="000000"/>
              <w:left w:val="single" w:sz="4" w:space="0" w:color="000000"/>
              <w:bottom w:val="single" w:sz="4" w:space="0" w:color="000000"/>
              <w:right w:val="single" w:sz="4" w:space="0" w:color="000000"/>
            </w:tcBorders>
            <w:shd w:val="clear" w:color="auto" w:fill="F2F2F2"/>
          </w:tcPr>
          <w:p w14:paraId="65DDD5AF" w14:textId="77777777" w:rsidR="00E47976" w:rsidRPr="00ED3376" w:rsidRDefault="00E47976" w:rsidP="005246E2">
            <w:pPr>
              <w:rPr>
                <w:rFonts w:eastAsia="Arial" w:cstheme="minorHAnsi"/>
                <w:b/>
                <w:bCs/>
                <w:sz w:val="24"/>
              </w:rPr>
            </w:pPr>
            <w:r w:rsidRPr="00ED3376">
              <w:rPr>
                <w:rFonts w:eastAsia="Arial" w:cstheme="minorHAnsi"/>
                <w:b/>
                <w:bCs/>
                <w:sz w:val="24"/>
              </w:rPr>
              <w:t>Description</w:t>
            </w:r>
          </w:p>
          <w:p w14:paraId="462CFBD7" w14:textId="342AB7E7" w:rsidR="00E47976" w:rsidRPr="00ED3376" w:rsidRDefault="00E47976" w:rsidP="005246E2">
            <w:pPr>
              <w:rPr>
                <w:rFonts w:cstheme="minorHAnsi"/>
                <w:b/>
                <w:bCs/>
              </w:rPr>
            </w:pPr>
            <w:r w:rsidRPr="00ED3376">
              <w:rPr>
                <w:rFonts w:eastAsia="Arial" w:cstheme="minorHAnsi"/>
                <w:b/>
                <w:bCs/>
                <w:sz w:val="24"/>
              </w:rPr>
              <w:t>(</w:t>
            </w:r>
            <w:proofErr w:type="gramStart"/>
            <w:r w:rsidRPr="00ED3376">
              <w:rPr>
                <w:rFonts w:eastAsia="Arial" w:cstheme="minorHAnsi"/>
                <w:b/>
                <w:bCs/>
                <w:sz w:val="24"/>
              </w:rPr>
              <w:t>clear</w:t>
            </w:r>
            <w:proofErr w:type="gramEnd"/>
            <w:r w:rsidRPr="00ED3376">
              <w:rPr>
                <w:rFonts w:eastAsia="Arial" w:cstheme="minorHAnsi"/>
                <w:b/>
                <w:bCs/>
                <w:sz w:val="24"/>
              </w:rPr>
              <w:t xml:space="preserve"> language)</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F2F2F2"/>
          </w:tcPr>
          <w:p w14:paraId="1B3EC162" w14:textId="77777777" w:rsidR="00514A84" w:rsidRPr="00ED3376" w:rsidRDefault="00E47976" w:rsidP="005246E2">
            <w:pPr>
              <w:ind w:left="1"/>
              <w:rPr>
                <w:rFonts w:eastAsia="Arial" w:cstheme="minorHAnsi"/>
                <w:b/>
                <w:bCs/>
                <w:sz w:val="24"/>
              </w:rPr>
            </w:pPr>
            <w:r w:rsidRPr="00ED3376">
              <w:rPr>
                <w:rFonts w:eastAsia="Arial" w:cstheme="minorHAnsi"/>
                <w:b/>
                <w:bCs/>
                <w:sz w:val="24"/>
              </w:rPr>
              <w:t>Diagnosis Code</w:t>
            </w:r>
          </w:p>
          <w:p w14:paraId="3C970E07" w14:textId="7DBA084B" w:rsidR="00E47976" w:rsidRPr="00ED3376" w:rsidRDefault="00514A84" w:rsidP="005246E2">
            <w:pPr>
              <w:ind w:left="1"/>
              <w:rPr>
                <w:rFonts w:cstheme="minorHAnsi"/>
                <w:b/>
                <w:bCs/>
              </w:rPr>
            </w:pPr>
            <w:r w:rsidRPr="00ED3376">
              <w:rPr>
                <w:rFonts w:eastAsia="Arial" w:cstheme="minorHAnsi"/>
                <w:b/>
                <w:bCs/>
                <w:sz w:val="24"/>
              </w:rPr>
              <w:t>(ICD-10 Code)</w:t>
            </w:r>
          </w:p>
        </w:tc>
        <w:tc>
          <w:tcPr>
            <w:tcW w:w="2160" w:type="dxa"/>
            <w:tcBorders>
              <w:top w:val="single" w:sz="4" w:space="0" w:color="000000"/>
              <w:left w:val="single" w:sz="4" w:space="0" w:color="000000"/>
              <w:bottom w:val="single" w:sz="4" w:space="0" w:color="000000"/>
              <w:right w:val="single" w:sz="4" w:space="0" w:color="000000"/>
            </w:tcBorders>
            <w:shd w:val="clear" w:color="auto" w:fill="F2F2F2"/>
          </w:tcPr>
          <w:p w14:paraId="3AA677E0" w14:textId="77777777" w:rsidR="00514A84" w:rsidRPr="00ED3376" w:rsidRDefault="00E47976" w:rsidP="005246E2">
            <w:pPr>
              <w:ind w:left="1"/>
              <w:rPr>
                <w:rFonts w:eastAsia="Arial" w:cstheme="minorHAnsi"/>
                <w:b/>
                <w:bCs/>
                <w:sz w:val="24"/>
              </w:rPr>
            </w:pPr>
            <w:r w:rsidRPr="00ED3376">
              <w:rPr>
                <w:rFonts w:eastAsia="Arial" w:cstheme="minorHAnsi"/>
                <w:b/>
                <w:bCs/>
                <w:sz w:val="24"/>
              </w:rPr>
              <w:t>Service Code</w:t>
            </w:r>
          </w:p>
          <w:p w14:paraId="0A02078D" w14:textId="5BFE022E" w:rsidR="00E47976" w:rsidRPr="00ED3376" w:rsidRDefault="00514A84" w:rsidP="005246E2">
            <w:pPr>
              <w:ind w:left="1"/>
              <w:rPr>
                <w:rFonts w:cstheme="minorHAnsi"/>
                <w:b/>
                <w:bCs/>
              </w:rPr>
            </w:pPr>
            <w:r w:rsidRPr="00ED3376">
              <w:rPr>
                <w:rFonts w:eastAsia="Arial" w:cstheme="minorHAnsi"/>
                <w:b/>
                <w:bCs/>
                <w:sz w:val="24"/>
              </w:rPr>
              <w:t>(CPT, HCPCS, DRG)</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F2F2F2"/>
          </w:tcPr>
          <w:p w14:paraId="0AE85A02" w14:textId="77777777" w:rsidR="00E47976" w:rsidRPr="00ED3376" w:rsidRDefault="00E47976" w:rsidP="005246E2">
            <w:pPr>
              <w:ind w:left="1"/>
              <w:rPr>
                <w:rFonts w:cstheme="minorHAnsi"/>
                <w:b/>
                <w:bCs/>
              </w:rPr>
            </w:pPr>
            <w:r w:rsidRPr="00ED3376">
              <w:rPr>
                <w:rFonts w:eastAsia="Arial" w:cstheme="minorHAnsi"/>
                <w:b/>
                <w:bCs/>
                <w:sz w:val="24"/>
              </w:rPr>
              <w:t xml:space="preserve">Quantity </w:t>
            </w:r>
          </w:p>
        </w:tc>
        <w:tc>
          <w:tcPr>
            <w:tcW w:w="1667" w:type="dxa"/>
            <w:tcBorders>
              <w:top w:val="single" w:sz="4" w:space="0" w:color="000000"/>
              <w:left w:val="single" w:sz="4" w:space="0" w:color="000000"/>
              <w:bottom w:val="single" w:sz="4" w:space="0" w:color="000000"/>
              <w:right w:val="single" w:sz="4" w:space="0" w:color="000000"/>
            </w:tcBorders>
            <w:shd w:val="clear" w:color="auto" w:fill="F2F2F2"/>
          </w:tcPr>
          <w:p w14:paraId="0ED1B188" w14:textId="77777777" w:rsidR="00E47976" w:rsidRPr="00ED3376" w:rsidRDefault="00E47976" w:rsidP="000D4D01">
            <w:pPr>
              <w:ind w:left="1"/>
              <w:jc w:val="right"/>
              <w:rPr>
                <w:rFonts w:cstheme="minorHAnsi"/>
                <w:b/>
                <w:bCs/>
              </w:rPr>
            </w:pPr>
            <w:r w:rsidRPr="00ED3376">
              <w:rPr>
                <w:rFonts w:eastAsia="Arial" w:cstheme="minorHAnsi"/>
                <w:b/>
                <w:bCs/>
                <w:sz w:val="24"/>
              </w:rPr>
              <w:t xml:space="preserve">Expected Cost </w:t>
            </w:r>
          </w:p>
        </w:tc>
      </w:tr>
      <w:tr w:rsidR="00514A84" w:rsidRPr="00E47976" w14:paraId="3C516B19" w14:textId="77777777" w:rsidTr="00AE65AF">
        <w:trPr>
          <w:trHeight w:val="288"/>
        </w:trPr>
        <w:tc>
          <w:tcPr>
            <w:tcW w:w="3769" w:type="dxa"/>
            <w:tcBorders>
              <w:top w:val="single" w:sz="4" w:space="0" w:color="000000"/>
              <w:left w:val="single" w:sz="4" w:space="0" w:color="000000"/>
              <w:bottom w:val="single" w:sz="4" w:space="0" w:color="000000"/>
              <w:right w:val="single" w:sz="4" w:space="0" w:color="000000"/>
            </w:tcBorders>
          </w:tcPr>
          <w:p w14:paraId="71CD670B" w14:textId="189B885D" w:rsidR="00514A84" w:rsidRPr="00E47976" w:rsidRDefault="000D4D01" w:rsidP="005246E2">
            <w:pPr>
              <w:rPr>
                <w:rFonts w:cstheme="minorHAnsi"/>
              </w:rPr>
            </w:pPr>
            <w:r>
              <w:rPr>
                <w:rFonts w:cstheme="minorHAnsi"/>
              </w:rPr>
              <w:t xml:space="preserve">Primary service description here </w:t>
            </w:r>
            <w:r w:rsidR="00B55E40">
              <w:rPr>
                <w:rFonts w:cstheme="minorHAnsi"/>
              </w:rPr>
              <w:t>(P)</w:t>
            </w:r>
          </w:p>
        </w:tc>
        <w:tc>
          <w:tcPr>
            <w:tcW w:w="1800" w:type="dxa"/>
            <w:gridSpan w:val="2"/>
            <w:tcBorders>
              <w:top w:val="single" w:sz="4" w:space="0" w:color="000000"/>
              <w:left w:val="single" w:sz="4" w:space="0" w:color="000000"/>
              <w:bottom w:val="single" w:sz="4" w:space="0" w:color="000000"/>
              <w:right w:val="single" w:sz="4" w:space="0" w:color="000000"/>
            </w:tcBorders>
          </w:tcPr>
          <w:p w14:paraId="6FF6FDDD" w14:textId="77777777" w:rsidR="00514A84" w:rsidRPr="00E47976" w:rsidRDefault="00514A84" w:rsidP="005246E2">
            <w:pPr>
              <w:ind w:left="1"/>
              <w:rPr>
                <w:rFonts w:cstheme="minorHAnsi"/>
              </w:rPr>
            </w:pPr>
          </w:p>
        </w:tc>
        <w:tc>
          <w:tcPr>
            <w:tcW w:w="2160" w:type="dxa"/>
            <w:tcBorders>
              <w:top w:val="single" w:sz="4" w:space="0" w:color="000000"/>
              <w:left w:val="single" w:sz="4" w:space="0" w:color="000000"/>
              <w:bottom w:val="single" w:sz="4" w:space="0" w:color="000000"/>
              <w:right w:val="single" w:sz="4" w:space="0" w:color="000000"/>
            </w:tcBorders>
          </w:tcPr>
          <w:p w14:paraId="717604A3" w14:textId="77777777" w:rsidR="00514A84" w:rsidRPr="00E47976" w:rsidRDefault="00514A84" w:rsidP="005246E2">
            <w:pPr>
              <w:ind w:left="1"/>
              <w:jc w:val="both"/>
              <w:rPr>
                <w:rFonts w:cstheme="minorHAnsi"/>
              </w:rPr>
            </w:pPr>
          </w:p>
        </w:tc>
        <w:tc>
          <w:tcPr>
            <w:tcW w:w="1260" w:type="dxa"/>
            <w:gridSpan w:val="2"/>
            <w:tcBorders>
              <w:top w:val="single" w:sz="4" w:space="0" w:color="000000"/>
              <w:left w:val="single" w:sz="4" w:space="0" w:color="000000"/>
              <w:bottom w:val="single" w:sz="4" w:space="0" w:color="000000"/>
              <w:right w:val="single" w:sz="4" w:space="0" w:color="000000"/>
            </w:tcBorders>
          </w:tcPr>
          <w:p w14:paraId="579CDD12" w14:textId="77777777" w:rsidR="00514A84" w:rsidRPr="00E47976" w:rsidRDefault="00514A84" w:rsidP="005246E2">
            <w:pPr>
              <w:rPr>
                <w:rFonts w:cstheme="minorHAnsi"/>
              </w:rPr>
            </w:pPr>
          </w:p>
        </w:tc>
        <w:tc>
          <w:tcPr>
            <w:tcW w:w="1667" w:type="dxa"/>
            <w:tcBorders>
              <w:top w:val="single" w:sz="4" w:space="0" w:color="000000"/>
              <w:left w:val="single" w:sz="4" w:space="0" w:color="000000"/>
              <w:bottom w:val="single" w:sz="4" w:space="0" w:color="000000"/>
              <w:right w:val="single" w:sz="4" w:space="0" w:color="000000"/>
            </w:tcBorders>
          </w:tcPr>
          <w:p w14:paraId="37D9DF1F" w14:textId="77777777" w:rsidR="00514A84" w:rsidRPr="00E47976" w:rsidRDefault="00514A84" w:rsidP="00ED3376">
            <w:pPr>
              <w:jc w:val="right"/>
              <w:rPr>
                <w:rFonts w:cstheme="minorHAnsi"/>
              </w:rPr>
            </w:pPr>
          </w:p>
        </w:tc>
      </w:tr>
      <w:tr w:rsidR="00C02D2A" w:rsidRPr="00E47976" w14:paraId="746995B0" w14:textId="77777777" w:rsidTr="00AE65AF">
        <w:trPr>
          <w:trHeight w:val="288"/>
        </w:trPr>
        <w:tc>
          <w:tcPr>
            <w:tcW w:w="3769" w:type="dxa"/>
            <w:tcBorders>
              <w:top w:val="single" w:sz="4" w:space="0" w:color="000000"/>
              <w:left w:val="single" w:sz="4" w:space="0" w:color="000000"/>
              <w:bottom w:val="single" w:sz="4" w:space="0" w:color="000000"/>
              <w:right w:val="single" w:sz="4" w:space="0" w:color="000000"/>
            </w:tcBorders>
          </w:tcPr>
          <w:p w14:paraId="489A48DD" w14:textId="77777777" w:rsidR="00C02D2A" w:rsidRDefault="00C02D2A" w:rsidP="005246E2">
            <w:pPr>
              <w:rPr>
                <w:rFonts w:cstheme="minorHAnsi"/>
              </w:rPr>
            </w:pPr>
          </w:p>
        </w:tc>
        <w:tc>
          <w:tcPr>
            <w:tcW w:w="1800" w:type="dxa"/>
            <w:gridSpan w:val="2"/>
            <w:tcBorders>
              <w:top w:val="single" w:sz="4" w:space="0" w:color="000000"/>
              <w:left w:val="single" w:sz="4" w:space="0" w:color="000000"/>
              <w:bottom w:val="single" w:sz="4" w:space="0" w:color="000000"/>
              <w:right w:val="single" w:sz="4" w:space="0" w:color="000000"/>
            </w:tcBorders>
          </w:tcPr>
          <w:p w14:paraId="61EA2358" w14:textId="77777777" w:rsidR="00C02D2A" w:rsidRPr="00E47976" w:rsidRDefault="00C02D2A" w:rsidP="005246E2">
            <w:pPr>
              <w:ind w:left="1"/>
              <w:rPr>
                <w:rFonts w:cstheme="minorHAnsi"/>
              </w:rPr>
            </w:pPr>
          </w:p>
        </w:tc>
        <w:tc>
          <w:tcPr>
            <w:tcW w:w="2160" w:type="dxa"/>
            <w:tcBorders>
              <w:top w:val="single" w:sz="4" w:space="0" w:color="000000"/>
              <w:left w:val="single" w:sz="4" w:space="0" w:color="000000"/>
              <w:bottom w:val="single" w:sz="4" w:space="0" w:color="000000"/>
              <w:right w:val="single" w:sz="4" w:space="0" w:color="000000"/>
            </w:tcBorders>
          </w:tcPr>
          <w:p w14:paraId="6E5AD7BC" w14:textId="77777777" w:rsidR="00C02D2A" w:rsidRPr="00E47976" w:rsidRDefault="00C02D2A" w:rsidP="005246E2">
            <w:pPr>
              <w:ind w:left="1"/>
              <w:jc w:val="both"/>
              <w:rPr>
                <w:rFonts w:cstheme="minorHAnsi"/>
              </w:rPr>
            </w:pPr>
          </w:p>
        </w:tc>
        <w:tc>
          <w:tcPr>
            <w:tcW w:w="1260" w:type="dxa"/>
            <w:gridSpan w:val="2"/>
            <w:tcBorders>
              <w:top w:val="single" w:sz="4" w:space="0" w:color="000000"/>
              <w:left w:val="single" w:sz="4" w:space="0" w:color="000000"/>
              <w:bottom w:val="single" w:sz="4" w:space="0" w:color="000000"/>
              <w:right w:val="single" w:sz="4" w:space="0" w:color="000000"/>
            </w:tcBorders>
          </w:tcPr>
          <w:p w14:paraId="2E132F4C" w14:textId="77777777" w:rsidR="00C02D2A" w:rsidRPr="00E47976" w:rsidRDefault="00C02D2A" w:rsidP="005246E2">
            <w:pPr>
              <w:rPr>
                <w:rFonts w:cstheme="minorHAnsi"/>
              </w:rPr>
            </w:pPr>
          </w:p>
        </w:tc>
        <w:tc>
          <w:tcPr>
            <w:tcW w:w="1667" w:type="dxa"/>
            <w:tcBorders>
              <w:top w:val="single" w:sz="4" w:space="0" w:color="000000"/>
              <w:left w:val="single" w:sz="4" w:space="0" w:color="000000"/>
              <w:bottom w:val="single" w:sz="4" w:space="0" w:color="000000"/>
              <w:right w:val="single" w:sz="4" w:space="0" w:color="000000"/>
            </w:tcBorders>
          </w:tcPr>
          <w:p w14:paraId="310A54F2" w14:textId="77777777" w:rsidR="00C02D2A" w:rsidRPr="00E47976" w:rsidRDefault="00C02D2A" w:rsidP="00ED3376">
            <w:pPr>
              <w:jc w:val="right"/>
              <w:rPr>
                <w:rFonts w:cstheme="minorHAnsi"/>
              </w:rPr>
            </w:pPr>
          </w:p>
        </w:tc>
      </w:tr>
      <w:tr w:rsidR="00514A84" w:rsidRPr="00E47976" w14:paraId="7F1D6D70" w14:textId="77777777" w:rsidTr="00AE65AF">
        <w:trPr>
          <w:trHeight w:val="288"/>
        </w:trPr>
        <w:tc>
          <w:tcPr>
            <w:tcW w:w="3769" w:type="dxa"/>
            <w:tcBorders>
              <w:top w:val="single" w:sz="4" w:space="0" w:color="000000"/>
              <w:left w:val="single" w:sz="4" w:space="0" w:color="000000"/>
              <w:bottom w:val="single" w:sz="4" w:space="0" w:color="000000"/>
              <w:right w:val="single" w:sz="4" w:space="0" w:color="000000"/>
            </w:tcBorders>
          </w:tcPr>
          <w:p w14:paraId="1A8678D3" w14:textId="77777777" w:rsidR="00514A84" w:rsidRPr="00E47976" w:rsidRDefault="00514A84" w:rsidP="005246E2">
            <w:pPr>
              <w:rPr>
                <w:rFonts w:cstheme="minorHAnsi"/>
              </w:rPr>
            </w:pPr>
          </w:p>
        </w:tc>
        <w:tc>
          <w:tcPr>
            <w:tcW w:w="1800" w:type="dxa"/>
            <w:gridSpan w:val="2"/>
            <w:tcBorders>
              <w:top w:val="single" w:sz="4" w:space="0" w:color="000000"/>
              <w:left w:val="single" w:sz="4" w:space="0" w:color="000000"/>
              <w:bottom w:val="single" w:sz="4" w:space="0" w:color="000000"/>
              <w:right w:val="single" w:sz="4" w:space="0" w:color="000000"/>
            </w:tcBorders>
          </w:tcPr>
          <w:p w14:paraId="33D5E8DB" w14:textId="77777777" w:rsidR="00514A84" w:rsidRPr="00E47976" w:rsidRDefault="00514A84" w:rsidP="005246E2">
            <w:pPr>
              <w:ind w:left="1"/>
              <w:rPr>
                <w:rFonts w:cstheme="minorHAnsi"/>
              </w:rPr>
            </w:pPr>
          </w:p>
        </w:tc>
        <w:tc>
          <w:tcPr>
            <w:tcW w:w="2160" w:type="dxa"/>
            <w:tcBorders>
              <w:top w:val="single" w:sz="4" w:space="0" w:color="000000"/>
              <w:left w:val="single" w:sz="4" w:space="0" w:color="000000"/>
              <w:bottom w:val="single" w:sz="4" w:space="0" w:color="000000"/>
              <w:right w:val="single" w:sz="4" w:space="0" w:color="000000"/>
            </w:tcBorders>
          </w:tcPr>
          <w:p w14:paraId="3052E7DC" w14:textId="77777777" w:rsidR="00514A84" w:rsidRPr="00E47976" w:rsidRDefault="00514A84" w:rsidP="005246E2">
            <w:pPr>
              <w:ind w:left="1"/>
              <w:jc w:val="both"/>
              <w:rPr>
                <w:rFonts w:cstheme="minorHAnsi"/>
              </w:rPr>
            </w:pPr>
          </w:p>
        </w:tc>
        <w:tc>
          <w:tcPr>
            <w:tcW w:w="1260" w:type="dxa"/>
            <w:gridSpan w:val="2"/>
            <w:tcBorders>
              <w:top w:val="single" w:sz="4" w:space="0" w:color="000000"/>
              <w:left w:val="single" w:sz="4" w:space="0" w:color="000000"/>
              <w:bottom w:val="single" w:sz="4" w:space="0" w:color="000000"/>
              <w:right w:val="single" w:sz="4" w:space="0" w:color="000000"/>
            </w:tcBorders>
          </w:tcPr>
          <w:p w14:paraId="7795B5A4" w14:textId="77777777" w:rsidR="00514A84" w:rsidRPr="00E47976" w:rsidRDefault="00514A84" w:rsidP="005246E2">
            <w:pPr>
              <w:rPr>
                <w:rFonts w:cstheme="minorHAnsi"/>
              </w:rPr>
            </w:pPr>
          </w:p>
        </w:tc>
        <w:tc>
          <w:tcPr>
            <w:tcW w:w="1667" w:type="dxa"/>
            <w:tcBorders>
              <w:top w:val="single" w:sz="4" w:space="0" w:color="000000"/>
              <w:left w:val="single" w:sz="4" w:space="0" w:color="000000"/>
              <w:bottom w:val="single" w:sz="4" w:space="0" w:color="000000"/>
              <w:right w:val="single" w:sz="4" w:space="0" w:color="000000"/>
            </w:tcBorders>
          </w:tcPr>
          <w:p w14:paraId="456642CC" w14:textId="77777777" w:rsidR="00514A84" w:rsidRPr="00E47976" w:rsidRDefault="00514A84" w:rsidP="00ED3376">
            <w:pPr>
              <w:jc w:val="right"/>
              <w:rPr>
                <w:rFonts w:cstheme="minorHAnsi"/>
              </w:rPr>
            </w:pPr>
          </w:p>
        </w:tc>
      </w:tr>
      <w:tr w:rsidR="00514A84" w:rsidRPr="00E47976" w14:paraId="35260B08" w14:textId="77777777" w:rsidTr="00AE65AF">
        <w:trPr>
          <w:trHeight w:val="288"/>
        </w:trPr>
        <w:tc>
          <w:tcPr>
            <w:tcW w:w="3769" w:type="dxa"/>
            <w:tcBorders>
              <w:top w:val="single" w:sz="4" w:space="0" w:color="000000"/>
              <w:left w:val="single" w:sz="4" w:space="0" w:color="000000"/>
              <w:bottom w:val="single" w:sz="4" w:space="0" w:color="000000"/>
              <w:right w:val="single" w:sz="4" w:space="0" w:color="000000"/>
            </w:tcBorders>
          </w:tcPr>
          <w:p w14:paraId="26FC6005" w14:textId="77777777" w:rsidR="00514A84" w:rsidRPr="00E47976" w:rsidRDefault="00514A84" w:rsidP="005246E2">
            <w:pPr>
              <w:rPr>
                <w:rFonts w:cstheme="minorHAnsi"/>
              </w:rPr>
            </w:pPr>
          </w:p>
        </w:tc>
        <w:tc>
          <w:tcPr>
            <w:tcW w:w="1800" w:type="dxa"/>
            <w:gridSpan w:val="2"/>
            <w:tcBorders>
              <w:top w:val="single" w:sz="4" w:space="0" w:color="000000"/>
              <w:left w:val="single" w:sz="4" w:space="0" w:color="000000"/>
              <w:bottom w:val="single" w:sz="4" w:space="0" w:color="000000"/>
              <w:right w:val="single" w:sz="4" w:space="0" w:color="000000"/>
            </w:tcBorders>
          </w:tcPr>
          <w:p w14:paraId="3AFC5CE2" w14:textId="77777777" w:rsidR="00514A84" w:rsidRPr="00E47976" w:rsidRDefault="00514A84" w:rsidP="005246E2">
            <w:pPr>
              <w:ind w:left="1"/>
              <w:rPr>
                <w:rFonts w:cstheme="minorHAnsi"/>
              </w:rPr>
            </w:pPr>
          </w:p>
        </w:tc>
        <w:tc>
          <w:tcPr>
            <w:tcW w:w="2160" w:type="dxa"/>
            <w:tcBorders>
              <w:top w:val="single" w:sz="4" w:space="0" w:color="000000"/>
              <w:left w:val="single" w:sz="4" w:space="0" w:color="000000"/>
              <w:bottom w:val="single" w:sz="4" w:space="0" w:color="000000"/>
              <w:right w:val="single" w:sz="4" w:space="0" w:color="000000"/>
            </w:tcBorders>
          </w:tcPr>
          <w:p w14:paraId="7E84255C" w14:textId="77777777" w:rsidR="00514A84" w:rsidRPr="00E47976" w:rsidRDefault="00514A84" w:rsidP="005246E2">
            <w:pPr>
              <w:ind w:left="1"/>
              <w:jc w:val="both"/>
              <w:rPr>
                <w:rFonts w:cstheme="minorHAnsi"/>
              </w:rPr>
            </w:pPr>
          </w:p>
        </w:tc>
        <w:tc>
          <w:tcPr>
            <w:tcW w:w="1260" w:type="dxa"/>
            <w:gridSpan w:val="2"/>
            <w:tcBorders>
              <w:top w:val="single" w:sz="4" w:space="0" w:color="000000"/>
              <w:left w:val="single" w:sz="4" w:space="0" w:color="000000"/>
              <w:bottom w:val="single" w:sz="4" w:space="0" w:color="000000"/>
              <w:right w:val="single" w:sz="4" w:space="0" w:color="000000"/>
            </w:tcBorders>
          </w:tcPr>
          <w:p w14:paraId="2E9A43C4" w14:textId="77777777" w:rsidR="00514A84" w:rsidRPr="00E47976" w:rsidRDefault="00514A84" w:rsidP="005246E2">
            <w:pPr>
              <w:rPr>
                <w:rFonts w:cstheme="minorHAnsi"/>
              </w:rPr>
            </w:pPr>
          </w:p>
        </w:tc>
        <w:tc>
          <w:tcPr>
            <w:tcW w:w="1667" w:type="dxa"/>
            <w:tcBorders>
              <w:top w:val="single" w:sz="4" w:space="0" w:color="000000"/>
              <w:left w:val="single" w:sz="4" w:space="0" w:color="000000"/>
              <w:bottom w:val="single" w:sz="4" w:space="0" w:color="000000"/>
              <w:right w:val="single" w:sz="4" w:space="0" w:color="000000"/>
            </w:tcBorders>
          </w:tcPr>
          <w:p w14:paraId="6F268E17" w14:textId="77777777" w:rsidR="00514A84" w:rsidRPr="00E47976" w:rsidRDefault="00514A84" w:rsidP="00ED3376">
            <w:pPr>
              <w:jc w:val="right"/>
              <w:rPr>
                <w:rFonts w:cstheme="minorHAnsi"/>
              </w:rPr>
            </w:pPr>
          </w:p>
        </w:tc>
      </w:tr>
      <w:tr w:rsidR="00E47976" w:rsidRPr="00E47976" w14:paraId="16DE9D1D" w14:textId="77777777" w:rsidTr="00AE65AF">
        <w:trPr>
          <w:trHeight w:val="288"/>
        </w:trPr>
        <w:tc>
          <w:tcPr>
            <w:tcW w:w="3769" w:type="dxa"/>
            <w:tcBorders>
              <w:top w:val="single" w:sz="4" w:space="0" w:color="000000"/>
              <w:left w:val="single" w:sz="4" w:space="0" w:color="000000"/>
              <w:bottom w:val="single" w:sz="4" w:space="0" w:color="000000"/>
              <w:right w:val="single" w:sz="4" w:space="0" w:color="000000"/>
            </w:tcBorders>
          </w:tcPr>
          <w:p w14:paraId="615C22AF" w14:textId="77777777" w:rsidR="00E47976" w:rsidRPr="00E47976" w:rsidRDefault="00E47976" w:rsidP="005246E2">
            <w:pPr>
              <w:rPr>
                <w:rFonts w:cstheme="minorHAnsi"/>
              </w:rPr>
            </w:pPr>
          </w:p>
        </w:tc>
        <w:tc>
          <w:tcPr>
            <w:tcW w:w="1800" w:type="dxa"/>
            <w:gridSpan w:val="2"/>
            <w:tcBorders>
              <w:top w:val="single" w:sz="4" w:space="0" w:color="000000"/>
              <w:left w:val="single" w:sz="4" w:space="0" w:color="000000"/>
              <w:bottom w:val="single" w:sz="4" w:space="0" w:color="000000"/>
              <w:right w:val="single" w:sz="4" w:space="0" w:color="000000"/>
            </w:tcBorders>
          </w:tcPr>
          <w:p w14:paraId="1D1224D5" w14:textId="760CA3C7" w:rsidR="00E47976" w:rsidRPr="00E47976" w:rsidRDefault="00E47976" w:rsidP="005246E2">
            <w:pPr>
              <w:ind w:left="1"/>
              <w:rPr>
                <w:rFonts w:cstheme="minorHAnsi"/>
              </w:rPr>
            </w:pPr>
          </w:p>
        </w:tc>
        <w:tc>
          <w:tcPr>
            <w:tcW w:w="2160" w:type="dxa"/>
            <w:tcBorders>
              <w:top w:val="single" w:sz="4" w:space="0" w:color="000000"/>
              <w:left w:val="single" w:sz="4" w:space="0" w:color="000000"/>
              <w:bottom w:val="single" w:sz="4" w:space="0" w:color="000000"/>
              <w:right w:val="single" w:sz="4" w:space="0" w:color="000000"/>
            </w:tcBorders>
          </w:tcPr>
          <w:p w14:paraId="1194C35E" w14:textId="1F51AC10" w:rsidR="00E47976" w:rsidRPr="00E47976" w:rsidRDefault="00E47976" w:rsidP="005246E2">
            <w:pPr>
              <w:ind w:left="1"/>
              <w:jc w:val="both"/>
              <w:rPr>
                <w:rFonts w:cstheme="minorHAnsi"/>
              </w:rPr>
            </w:pPr>
          </w:p>
        </w:tc>
        <w:tc>
          <w:tcPr>
            <w:tcW w:w="1260" w:type="dxa"/>
            <w:gridSpan w:val="2"/>
            <w:tcBorders>
              <w:top w:val="single" w:sz="4" w:space="0" w:color="000000"/>
              <w:left w:val="single" w:sz="4" w:space="0" w:color="000000"/>
              <w:bottom w:val="single" w:sz="4" w:space="0" w:color="000000"/>
              <w:right w:val="single" w:sz="4" w:space="0" w:color="000000"/>
            </w:tcBorders>
          </w:tcPr>
          <w:p w14:paraId="1317A2F3" w14:textId="77777777" w:rsidR="00E47976" w:rsidRPr="00E47976" w:rsidRDefault="00E47976" w:rsidP="005246E2">
            <w:pPr>
              <w:rPr>
                <w:rFonts w:cstheme="minorHAnsi"/>
              </w:rPr>
            </w:pPr>
          </w:p>
        </w:tc>
        <w:tc>
          <w:tcPr>
            <w:tcW w:w="1667" w:type="dxa"/>
            <w:tcBorders>
              <w:top w:val="single" w:sz="4" w:space="0" w:color="000000"/>
              <w:left w:val="single" w:sz="4" w:space="0" w:color="000000"/>
              <w:bottom w:val="single" w:sz="4" w:space="0" w:color="000000"/>
              <w:right w:val="single" w:sz="4" w:space="0" w:color="000000"/>
            </w:tcBorders>
          </w:tcPr>
          <w:p w14:paraId="0CD307CB" w14:textId="77777777" w:rsidR="00E47976" w:rsidRPr="00E47976" w:rsidRDefault="00E47976" w:rsidP="00ED3376">
            <w:pPr>
              <w:jc w:val="right"/>
              <w:rPr>
                <w:rFonts w:cstheme="minorHAnsi"/>
              </w:rPr>
            </w:pPr>
          </w:p>
        </w:tc>
      </w:tr>
      <w:tr w:rsidR="00514A84" w:rsidRPr="00E47976" w14:paraId="6CD46E6E" w14:textId="77777777" w:rsidTr="00AE65AF">
        <w:trPr>
          <w:trHeight w:val="288"/>
        </w:trPr>
        <w:tc>
          <w:tcPr>
            <w:tcW w:w="3769" w:type="dxa"/>
            <w:tcBorders>
              <w:top w:val="single" w:sz="4" w:space="0" w:color="000000"/>
              <w:left w:val="single" w:sz="4" w:space="0" w:color="000000"/>
              <w:bottom w:val="single" w:sz="4" w:space="0" w:color="000000"/>
              <w:right w:val="single" w:sz="4" w:space="0" w:color="000000"/>
            </w:tcBorders>
          </w:tcPr>
          <w:p w14:paraId="2B9FF821" w14:textId="77777777" w:rsidR="00514A84" w:rsidRPr="00E47976" w:rsidRDefault="00514A84" w:rsidP="005246E2">
            <w:pPr>
              <w:rPr>
                <w:rFonts w:cstheme="minorHAnsi"/>
              </w:rPr>
            </w:pPr>
          </w:p>
        </w:tc>
        <w:tc>
          <w:tcPr>
            <w:tcW w:w="1800" w:type="dxa"/>
            <w:gridSpan w:val="2"/>
            <w:tcBorders>
              <w:top w:val="single" w:sz="4" w:space="0" w:color="000000"/>
              <w:left w:val="single" w:sz="4" w:space="0" w:color="000000"/>
              <w:bottom w:val="single" w:sz="4" w:space="0" w:color="000000"/>
              <w:right w:val="single" w:sz="4" w:space="0" w:color="000000"/>
            </w:tcBorders>
          </w:tcPr>
          <w:p w14:paraId="32FEE361" w14:textId="77777777" w:rsidR="00514A84" w:rsidRPr="00E47976" w:rsidRDefault="00514A84" w:rsidP="005246E2">
            <w:pPr>
              <w:ind w:left="1"/>
              <w:rPr>
                <w:rFonts w:cstheme="minorHAnsi"/>
              </w:rPr>
            </w:pPr>
          </w:p>
        </w:tc>
        <w:tc>
          <w:tcPr>
            <w:tcW w:w="2160" w:type="dxa"/>
            <w:tcBorders>
              <w:top w:val="single" w:sz="4" w:space="0" w:color="000000"/>
              <w:left w:val="single" w:sz="4" w:space="0" w:color="000000"/>
              <w:bottom w:val="single" w:sz="4" w:space="0" w:color="000000"/>
              <w:right w:val="single" w:sz="4" w:space="0" w:color="000000"/>
            </w:tcBorders>
          </w:tcPr>
          <w:p w14:paraId="7765CE76" w14:textId="77777777" w:rsidR="00514A84" w:rsidRPr="00E47976" w:rsidRDefault="00514A84" w:rsidP="005246E2">
            <w:pPr>
              <w:ind w:left="1"/>
              <w:jc w:val="both"/>
              <w:rPr>
                <w:rFonts w:cstheme="minorHAnsi"/>
              </w:rPr>
            </w:pPr>
          </w:p>
        </w:tc>
        <w:tc>
          <w:tcPr>
            <w:tcW w:w="1260" w:type="dxa"/>
            <w:gridSpan w:val="2"/>
            <w:tcBorders>
              <w:top w:val="single" w:sz="4" w:space="0" w:color="000000"/>
              <w:left w:val="single" w:sz="4" w:space="0" w:color="000000"/>
              <w:bottom w:val="single" w:sz="4" w:space="0" w:color="000000"/>
              <w:right w:val="single" w:sz="4" w:space="0" w:color="000000"/>
            </w:tcBorders>
          </w:tcPr>
          <w:p w14:paraId="17AE76FC" w14:textId="77777777" w:rsidR="00514A84" w:rsidRPr="00E47976" w:rsidRDefault="00514A84" w:rsidP="005246E2">
            <w:pPr>
              <w:rPr>
                <w:rFonts w:cstheme="minorHAnsi"/>
              </w:rPr>
            </w:pPr>
          </w:p>
        </w:tc>
        <w:tc>
          <w:tcPr>
            <w:tcW w:w="1667" w:type="dxa"/>
            <w:tcBorders>
              <w:top w:val="single" w:sz="4" w:space="0" w:color="000000"/>
              <w:left w:val="single" w:sz="4" w:space="0" w:color="000000"/>
              <w:bottom w:val="single" w:sz="4" w:space="0" w:color="000000"/>
              <w:right w:val="single" w:sz="4" w:space="0" w:color="000000"/>
            </w:tcBorders>
          </w:tcPr>
          <w:p w14:paraId="1B176D9A" w14:textId="77777777" w:rsidR="00514A84" w:rsidRPr="00E47976" w:rsidRDefault="00514A84" w:rsidP="00ED3376">
            <w:pPr>
              <w:jc w:val="right"/>
              <w:rPr>
                <w:rFonts w:cstheme="minorHAnsi"/>
              </w:rPr>
            </w:pPr>
          </w:p>
        </w:tc>
      </w:tr>
      <w:tr w:rsidR="00E47976" w:rsidRPr="00E47976" w14:paraId="4853080F" w14:textId="77777777" w:rsidTr="00AE65AF">
        <w:trPr>
          <w:trHeight w:val="288"/>
        </w:trPr>
        <w:tc>
          <w:tcPr>
            <w:tcW w:w="3769" w:type="dxa"/>
            <w:tcBorders>
              <w:top w:val="single" w:sz="4" w:space="0" w:color="000000"/>
              <w:left w:val="single" w:sz="4" w:space="0" w:color="000000"/>
              <w:bottom w:val="single" w:sz="4" w:space="0" w:color="000000"/>
              <w:right w:val="single" w:sz="4" w:space="0" w:color="000000"/>
            </w:tcBorders>
          </w:tcPr>
          <w:p w14:paraId="753E1502" w14:textId="77777777" w:rsidR="00E47976" w:rsidRPr="00E47976" w:rsidRDefault="00E47976" w:rsidP="005246E2">
            <w:pPr>
              <w:rPr>
                <w:rFonts w:cstheme="minorHAnsi"/>
              </w:rPr>
            </w:pPr>
          </w:p>
        </w:tc>
        <w:tc>
          <w:tcPr>
            <w:tcW w:w="1800" w:type="dxa"/>
            <w:gridSpan w:val="2"/>
            <w:tcBorders>
              <w:top w:val="single" w:sz="4" w:space="0" w:color="000000"/>
              <w:left w:val="single" w:sz="4" w:space="0" w:color="000000"/>
              <w:bottom w:val="single" w:sz="4" w:space="0" w:color="000000"/>
              <w:right w:val="single" w:sz="4" w:space="0" w:color="000000"/>
            </w:tcBorders>
          </w:tcPr>
          <w:p w14:paraId="75534360" w14:textId="77777777" w:rsidR="00E47976" w:rsidRPr="00E47976" w:rsidRDefault="00E47976" w:rsidP="005246E2">
            <w:pPr>
              <w:rPr>
                <w:rFonts w:cstheme="minorHAnsi"/>
              </w:rPr>
            </w:pPr>
          </w:p>
        </w:tc>
        <w:tc>
          <w:tcPr>
            <w:tcW w:w="2160" w:type="dxa"/>
            <w:tcBorders>
              <w:top w:val="single" w:sz="4" w:space="0" w:color="000000"/>
              <w:left w:val="single" w:sz="4" w:space="0" w:color="000000"/>
              <w:bottom w:val="single" w:sz="4" w:space="0" w:color="000000"/>
              <w:right w:val="single" w:sz="4" w:space="0" w:color="000000"/>
            </w:tcBorders>
          </w:tcPr>
          <w:p w14:paraId="164CBC67" w14:textId="77777777" w:rsidR="00E47976" w:rsidRPr="00E47976" w:rsidRDefault="00E47976" w:rsidP="005246E2">
            <w:pPr>
              <w:rPr>
                <w:rFonts w:cstheme="minorHAnsi"/>
              </w:rPr>
            </w:pPr>
          </w:p>
        </w:tc>
        <w:tc>
          <w:tcPr>
            <w:tcW w:w="1260" w:type="dxa"/>
            <w:gridSpan w:val="2"/>
            <w:tcBorders>
              <w:top w:val="single" w:sz="4" w:space="0" w:color="000000"/>
              <w:left w:val="single" w:sz="4" w:space="0" w:color="000000"/>
              <w:bottom w:val="single" w:sz="4" w:space="0" w:color="000000"/>
              <w:right w:val="single" w:sz="4" w:space="0" w:color="000000"/>
            </w:tcBorders>
          </w:tcPr>
          <w:p w14:paraId="18E47F15" w14:textId="77777777" w:rsidR="00E47976" w:rsidRPr="00E47976" w:rsidRDefault="00E47976" w:rsidP="005246E2">
            <w:pPr>
              <w:rPr>
                <w:rFonts w:cstheme="minorHAnsi"/>
              </w:rPr>
            </w:pPr>
          </w:p>
        </w:tc>
        <w:tc>
          <w:tcPr>
            <w:tcW w:w="1667" w:type="dxa"/>
            <w:tcBorders>
              <w:top w:val="single" w:sz="4" w:space="0" w:color="000000"/>
              <w:left w:val="single" w:sz="4" w:space="0" w:color="000000"/>
              <w:bottom w:val="single" w:sz="4" w:space="0" w:color="000000"/>
              <w:right w:val="single" w:sz="4" w:space="0" w:color="000000"/>
            </w:tcBorders>
          </w:tcPr>
          <w:p w14:paraId="10EBFCEF" w14:textId="77777777" w:rsidR="00E47976" w:rsidRPr="00E47976" w:rsidRDefault="00E47976" w:rsidP="00ED3376">
            <w:pPr>
              <w:jc w:val="right"/>
              <w:rPr>
                <w:rFonts w:cstheme="minorHAnsi"/>
              </w:rPr>
            </w:pPr>
          </w:p>
        </w:tc>
      </w:tr>
      <w:tr w:rsidR="00E47976" w:rsidRPr="00E47976" w14:paraId="258BF92F" w14:textId="77777777" w:rsidTr="00AE65AF">
        <w:trPr>
          <w:trHeight w:val="288"/>
        </w:trPr>
        <w:tc>
          <w:tcPr>
            <w:tcW w:w="3769" w:type="dxa"/>
            <w:tcBorders>
              <w:top w:val="single" w:sz="4" w:space="0" w:color="000000"/>
              <w:left w:val="single" w:sz="4" w:space="0" w:color="000000"/>
              <w:bottom w:val="single" w:sz="4" w:space="0" w:color="000000"/>
              <w:right w:val="single" w:sz="4" w:space="0" w:color="000000"/>
            </w:tcBorders>
          </w:tcPr>
          <w:p w14:paraId="3468F9DF" w14:textId="77777777" w:rsidR="00E47976" w:rsidRPr="00E47976" w:rsidRDefault="00E47976" w:rsidP="005246E2">
            <w:pPr>
              <w:rPr>
                <w:rFonts w:cstheme="minorHAnsi"/>
              </w:rPr>
            </w:pPr>
          </w:p>
        </w:tc>
        <w:tc>
          <w:tcPr>
            <w:tcW w:w="1800" w:type="dxa"/>
            <w:gridSpan w:val="2"/>
            <w:tcBorders>
              <w:top w:val="single" w:sz="4" w:space="0" w:color="000000"/>
              <w:left w:val="single" w:sz="4" w:space="0" w:color="000000"/>
              <w:bottom w:val="single" w:sz="4" w:space="0" w:color="000000"/>
              <w:right w:val="single" w:sz="4" w:space="0" w:color="000000"/>
            </w:tcBorders>
          </w:tcPr>
          <w:p w14:paraId="45353ECD" w14:textId="77777777" w:rsidR="00E47976" w:rsidRPr="00E47976" w:rsidRDefault="00E47976" w:rsidP="005246E2">
            <w:pPr>
              <w:rPr>
                <w:rFonts w:cstheme="minorHAnsi"/>
              </w:rPr>
            </w:pPr>
          </w:p>
        </w:tc>
        <w:tc>
          <w:tcPr>
            <w:tcW w:w="2160" w:type="dxa"/>
            <w:tcBorders>
              <w:top w:val="single" w:sz="4" w:space="0" w:color="000000"/>
              <w:left w:val="single" w:sz="4" w:space="0" w:color="000000"/>
              <w:bottom w:val="single" w:sz="4" w:space="0" w:color="000000"/>
              <w:right w:val="single" w:sz="4" w:space="0" w:color="000000"/>
            </w:tcBorders>
          </w:tcPr>
          <w:p w14:paraId="26B70DF9" w14:textId="77777777" w:rsidR="00E47976" w:rsidRPr="00E47976" w:rsidRDefault="00E47976" w:rsidP="005246E2">
            <w:pPr>
              <w:rPr>
                <w:rFonts w:cstheme="minorHAnsi"/>
              </w:rPr>
            </w:pPr>
          </w:p>
        </w:tc>
        <w:tc>
          <w:tcPr>
            <w:tcW w:w="1260" w:type="dxa"/>
            <w:gridSpan w:val="2"/>
            <w:tcBorders>
              <w:top w:val="single" w:sz="4" w:space="0" w:color="000000"/>
              <w:left w:val="single" w:sz="4" w:space="0" w:color="000000"/>
              <w:bottom w:val="single" w:sz="4" w:space="0" w:color="000000"/>
              <w:right w:val="single" w:sz="4" w:space="0" w:color="000000"/>
            </w:tcBorders>
          </w:tcPr>
          <w:p w14:paraId="579FD895" w14:textId="77777777" w:rsidR="00E47976" w:rsidRPr="00E47976" w:rsidRDefault="00E47976" w:rsidP="005246E2">
            <w:pPr>
              <w:rPr>
                <w:rFonts w:cstheme="minorHAnsi"/>
              </w:rPr>
            </w:pPr>
          </w:p>
        </w:tc>
        <w:tc>
          <w:tcPr>
            <w:tcW w:w="1667" w:type="dxa"/>
            <w:tcBorders>
              <w:top w:val="single" w:sz="4" w:space="0" w:color="000000"/>
              <w:left w:val="single" w:sz="4" w:space="0" w:color="000000"/>
              <w:bottom w:val="single" w:sz="4" w:space="0" w:color="000000"/>
              <w:right w:val="single" w:sz="4" w:space="0" w:color="000000"/>
            </w:tcBorders>
          </w:tcPr>
          <w:p w14:paraId="2A449EC7" w14:textId="77777777" w:rsidR="00E47976" w:rsidRPr="00E47976" w:rsidRDefault="00E47976" w:rsidP="00ED3376">
            <w:pPr>
              <w:jc w:val="right"/>
              <w:rPr>
                <w:rFonts w:cstheme="minorHAnsi"/>
              </w:rPr>
            </w:pPr>
          </w:p>
        </w:tc>
      </w:tr>
      <w:tr w:rsidR="00AE65AF" w:rsidRPr="00E47976" w14:paraId="79F825FA" w14:textId="77777777" w:rsidTr="00AE65AF">
        <w:trPr>
          <w:trHeight w:val="368"/>
        </w:trPr>
        <w:tc>
          <w:tcPr>
            <w:tcW w:w="4494" w:type="dxa"/>
            <w:gridSpan w:val="2"/>
            <w:vMerge w:val="restart"/>
            <w:tcBorders>
              <w:top w:val="single" w:sz="4" w:space="0" w:color="000000"/>
              <w:left w:val="single" w:sz="4" w:space="0" w:color="000000"/>
              <w:right w:val="single" w:sz="4" w:space="0" w:color="000000"/>
            </w:tcBorders>
          </w:tcPr>
          <w:p w14:paraId="65A70587" w14:textId="248D2A46" w:rsidR="00AE65AF" w:rsidRDefault="00AE65AF" w:rsidP="002B186E">
            <w:pPr>
              <w:ind w:left="7"/>
              <w:rPr>
                <w:rFonts w:cstheme="minorHAnsi"/>
                <w:sz w:val="20"/>
                <w:szCs w:val="20"/>
              </w:rPr>
            </w:pPr>
            <w:r w:rsidRPr="00A422BA">
              <w:rPr>
                <w:rFonts w:cstheme="minorHAnsi"/>
                <w:sz w:val="20"/>
                <w:szCs w:val="20"/>
              </w:rPr>
              <w:t>P</w:t>
            </w:r>
            <w:r>
              <w:rPr>
                <w:rFonts w:cstheme="minorHAnsi"/>
                <w:sz w:val="20"/>
                <w:szCs w:val="20"/>
              </w:rPr>
              <w:t xml:space="preserve"> </w:t>
            </w:r>
            <w:r w:rsidRPr="00A422BA">
              <w:rPr>
                <w:rFonts w:cstheme="minorHAnsi"/>
                <w:sz w:val="20"/>
                <w:szCs w:val="20"/>
              </w:rPr>
              <w:t>-</w:t>
            </w:r>
            <w:r>
              <w:rPr>
                <w:rFonts w:cstheme="minorHAnsi"/>
                <w:sz w:val="20"/>
                <w:szCs w:val="20"/>
              </w:rPr>
              <w:t xml:space="preserve"> </w:t>
            </w:r>
            <w:r w:rsidRPr="00A422BA">
              <w:rPr>
                <w:rFonts w:cstheme="minorHAnsi"/>
                <w:sz w:val="20"/>
                <w:szCs w:val="20"/>
              </w:rPr>
              <w:t>Primary Service (initial reason for visit)</w:t>
            </w:r>
          </w:p>
          <w:p w14:paraId="569B8D6E" w14:textId="55E7A854" w:rsidR="009F3886" w:rsidRDefault="009F3886" w:rsidP="002B186E">
            <w:pPr>
              <w:ind w:left="7"/>
              <w:rPr>
                <w:rFonts w:cstheme="minorHAnsi"/>
                <w:sz w:val="20"/>
                <w:szCs w:val="20"/>
              </w:rPr>
            </w:pPr>
            <w:r>
              <w:rPr>
                <w:rFonts w:cstheme="minorHAnsi"/>
                <w:sz w:val="20"/>
                <w:szCs w:val="20"/>
              </w:rPr>
              <w:t>C</w:t>
            </w:r>
            <w:r w:rsidR="00C02D2A">
              <w:rPr>
                <w:rFonts w:cstheme="minorHAnsi"/>
                <w:sz w:val="20"/>
                <w:szCs w:val="20"/>
              </w:rPr>
              <w:t xml:space="preserve"> – Co-provider services</w:t>
            </w:r>
          </w:p>
          <w:p w14:paraId="0A62C9A1" w14:textId="58FD3F06" w:rsidR="00AE65AF" w:rsidRPr="00A422BA" w:rsidRDefault="00AE65AF" w:rsidP="002B186E">
            <w:pPr>
              <w:ind w:left="7"/>
              <w:rPr>
                <w:rFonts w:cstheme="minorHAnsi"/>
                <w:sz w:val="20"/>
                <w:szCs w:val="20"/>
              </w:rPr>
            </w:pPr>
            <w:r>
              <w:rPr>
                <w:rFonts w:cstheme="minorHAnsi"/>
                <w:sz w:val="20"/>
                <w:szCs w:val="20"/>
              </w:rPr>
              <w:t>R - Reoccurring Services or item (valid for up to 12 months from date on this form)</w:t>
            </w:r>
          </w:p>
        </w:tc>
        <w:tc>
          <w:tcPr>
            <w:tcW w:w="4495" w:type="dxa"/>
            <w:gridSpan w:val="4"/>
            <w:tcBorders>
              <w:top w:val="single" w:sz="4" w:space="0" w:color="000000"/>
              <w:left w:val="single" w:sz="4" w:space="0" w:color="000000"/>
              <w:bottom w:val="single" w:sz="4" w:space="0" w:color="000000"/>
              <w:right w:val="single" w:sz="4" w:space="0" w:color="000000"/>
            </w:tcBorders>
            <w:vAlign w:val="center"/>
          </w:tcPr>
          <w:p w14:paraId="5C0F9252" w14:textId="0EA56131" w:rsidR="00AE65AF" w:rsidRPr="00E47976" w:rsidRDefault="00AE65AF" w:rsidP="002B186E">
            <w:pPr>
              <w:ind w:left="7"/>
              <w:jc w:val="right"/>
              <w:rPr>
                <w:rFonts w:cstheme="minorHAnsi"/>
              </w:rPr>
            </w:pPr>
            <w:r w:rsidRPr="00E47976">
              <w:rPr>
                <w:rFonts w:eastAsia="Arial" w:cstheme="minorHAnsi"/>
                <w:b/>
                <w:sz w:val="28"/>
              </w:rPr>
              <w:t>Total Expected Charges</w:t>
            </w:r>
            <w:r>
              <w:rPr>
                <w:rFonts w:eastAsia="Arial" w:cstheme="minorHAnsi"/>
                <w:b/>
                <w:sz w:val="28"/>
              </w:rPr>
              <w:t xml:space="preserve">         </w:t>
            </w:r>
            <w:r w:rsidRPr="00E47976">
              <w:rPr>
                <w:rFonts w:eastAsia="Arial" w:cstheme="minorHAnsi"/>
                <w:b/>
                <w:sz w:val="28"/>
              </w:rPr>
              <w:t xml:space="preserve"> $</w:t>
            </w:r>
          </w:p>
        </w:tc>
        <w:tc>
          <w:tcPr>
            <w:tcW w:w="1667" w:type="dxa"/>
            <w:tcBorders>
              <w:top w:val="single" w:sz="4" w:space="0" w:color="000000"/>
              <w:left w:val="single" w:sz="4" w:space="0" w:color="000000"/>
              <w:bottom w:val="single" w:sz="4" w:space="0" w:color="000000"/>
              <w:right w:val="single" w:sz="4" w:space="0" w:color="000000"/>
            </w:tcBorders>
            <w:vAlign w:val="center"/>
          </w:tcPr>
          <w:p w14:paraId="05E33F18" w14:textId="1582F577" w:rsidR="00AE65AF" w:rsidRPr="00E47976" w:rsidRDefault="00AE65AF" w:rsidP="002B186E">
            <w:pPr>
              <w:ind w:left="7"/>
              <w:jc w:val="right"/>
              <w:rPr>
                <w:rFonts w:cstheme="minorHAnsi"/>
              </w:rPr>
            </w:pPr>
          </w:p>
        </w:tc>
      </w:tr>
      <w:tr w:rsidR="00AE65AF" w:rsidRPr="00E47976" w14:paraId="4F52937A" w14:textId="77777777" w:rsidTr="00AE65AF">
        <w:trPr>
          <w:trHeight w:val="395"/>
        </w:trPr>
        <w:tc>
          <w:tcPr>
            <w:tcW w:w="4494" w:type="dxa"/>
            <w:gridSpan w:val="2"/>
            <w:vMerge/>
            <w:tcBorders>
              <w:left w:val="single" w:sz="4" w:space="0" w:color="000000"/>
              <w:bottom w:val="single" w:sz="4" w:space="0" w:color="000000"/>
              <w:right w:val="single" w:sz="4" w:space="0" w:color="000000"/>
            </w:tcBorders>
          </w:tcPr>
          <w:p w14:paraId="3052FE00" w14:textId="77777777" w:rsidR="00AE65AF" w:rsidRPr="00A422BA" w:rsidRDefault="00AE65AF" w:rsidP="002B186E">
            <w:pPr>
              <w:ind w:left="7"/>
              <w:rPr>
                <w:rFonts w:cstheme="minorHAnsi"/>
                <w:sz w:val="20"/>
                <w:szCs w:val="20"/>
              </w:rPr>
            </w:pPr>
          </w:p>
        </w:tc>
        <w:tc>
          <w:tcPr>
            <w:tcW w:w="4495" w:type="dxa"/>
            <w:gridSpan w:val="4"/>
            <w:tcBorders>
              <w:top w:val="single" w:sz="4" w:space="0" w:color="000000"/>
              <w:left w:val="single" w:sz="4" w:space="0" w:color="000000"/>
              <w:bottom w:val="single" w:sz="4" w:space="0" w:color="000000"/>
              <w:right w:val="single" w:sz="4" w:space="0" w:color="000000"/>
            </w:tcBorders>
            <w:vAlign w:val="center"/>
          </w:tcPr>
          <w:p w14:paraId="7AE705FC" w14:textId="7BE8A4D3" w:rsidR="00AE65AF" w:rsidRPr="00E47976" w:rsidRDefault="00AE65AF" w:rsidP="002B186E">
            <w:pPr>
              <w:ind w:left="7"/>
              <w:jc w:val="right"/>
              <w:rPr>
                <w:rFonts w:eastAsia="Arial" w:cstheme="minorHAnsi"/>
                <w:b/>
                <w:sz w:val="28"/>
              </w:rPr>
            </w:pPr>
            <w:r>
              <w:rPr>
                <w:rFonts w:eastAsia="Arial" w:cstheme="minorHAnsi"/>
                <w:b/>
                <w:sz w:val="28"/>
              </w:rPr>
              <w:t>Date of Good Faith Estimate:</w:t>
            </w:r>
          </w:p>
        </w:tc>
        <w:tc>
          <w:tcPr>
            <w:tcW w:w="1667" w:type="dxa"/>
            <w:tcBorders>
              <w:top w:val="single" w:sz="4" w:space="0" w:color="000000"/>
              <w:left w:val="single" w:sz="4" w:space="0" w:color="000000"/>
              <w:bottom w:val="single" w:sz="4" w:space="0" w:color="000000"/>
              <w:right w:val="single" w:sz="4" w:space="0" w:color="000000"/>
            </w:tcBorders>
            <w:vAlign w:val="center"/>
          </w:tcPr>
          <w:p w14:paraId="0BDD9966" w14:textId="77777777" w:rsidR="00AE65AF" w:rsidRPr="00E47976" w:rsidRDefault="00AE65AF" w:rsidP="002B186E">
            <w:pPr>
              <w:ind w:left="7"/>
              <w:jc w:val="right"/>
              <w:rPr>
                <w:rFonts w:cstheme="minorHAnsi"/>
              </w:rPr>
            </w:pPr>
          </w:p>
        </w:tc>
      </w:tr>
    </w:tbl>
    <w:p w14:paraId="23DC4849" w14:textId="77777777" w:rsidR="007F4987" w:rsidRPr="007F4987" w:rsidRDefault="007F4987" w:rsidP="00256905">
      <w:pPr>
        <w:rPr>
          <w:rFonts w:cstheme="minorHAnsi"/>
          <w:b/>
          <w:bCs/>
          <w:sz w:val="6"/>
          <w:szCs w:val="6"/>
        </w:rPr>
      </w:pPr>
    </w:p>
    <w:p w14:paraId="68977577" w14:textId="7982A40C" w:rsidR="00256905" w:rsidRPr="00A422BA" w:rsidRDefault="00FC48BA" w:rsidP="00256905">
      <w:pPr>
        <w:rPr>
          <w:rFonts w:cstheme="minorHAnsi"/>
          <w:b/>
          <w:bCs/>
          <w:sz w:val="24"/>
          <w:szCs w:val="24"/>
        </w:rPr>
      </w:pPr>
      <w:r w:rsidRPr="00A422BA">
        <w:rPr>
          <w:rFonts w:cstheme="minorHAnsi"/>
          <w:b/>
          <w:bCs/>
          <w:sz w:val="24"/>
          <w:szCs w:val="24"/>
        </w:rPr>
        <w:t>Disclaimers:</w:t>
      </w:r>
    </w:p>
    <w:p w14:paraId="084DD29B" w14:textId="6FB6CAFD" w:rsidR="00A34F2B" w:rsidRPr="00450196" w:rsidRDefault="00A34F2B" w:rsidP="00256905">
      <w:pPr>
        <w:rPr>
          <w:rFonts w:cstheme="minorHAnsi"/>
          <w:sz w:val="16"/>
          <w:szCs w:val="16"/>
        </w:rPr>
      </w:pPr>
      <w:r w:rsidRPr="00450196">
        <w:rPr>
          <w:rFonts w:cstheme="minorHAnsi"/>
          <w:sz w:val="16"/>
          <w:szCs w:val="16"/>
        </w:rPr>
        <w:t xml:space="preserve">There may be additional items or services that we recommend as part of the course of care that must be scheduled or requested separately and are not reflected in this good faith </w:t>
      </w:r>
      <w:proofErr w:type="gramStart"/>
      <w:r w:rsidRPr="00450196">
        <w:rPr>
          <w:rFonts w:cstheme="minorHAnsi"/>
          <w:sz w:val="16"/>
          <w:szCs w:val="16"/>
        </w:rPr>
        <w:t>estimate</w:t>
      </w:r>
      <w:proofErr w:type="gramEnd"/>
      <w:r w:rsidRPr="00450196">
        <w:rPr>
          <w:rFonts w:cstheme="minorHAnsi"/>
          <w:sz w:val="16"/>
          <w:szCs w:val="16"/>
        </w:rPr>
        <w:t>.</w:t>
      </w:r>
    </w:p>
    <w:p w14:paraId="67954E45" w14:textId="15026BE1" w:rsidR="00A34F2B" w:rsidRPr="00450196" w:rsidRDefault="00A34F2B" w:rsidP="00256905">
      <w:pPr>
        <w:rPr>
          <w:rFonts w:cstheme="minorHAnsi"/>
          <w:sz w:val="16"/>
          <w:szCs w:val="16"/>
        </w:rPr>
      </w:pPr>
      <w:r w:rsidRPr="00450196">
        <w:rPr>
          <w:rFonts w:cstheme="minorHAnsi"/>
          <w:sz w:val="16"/>
          <w:szCs w:val="16"/>
        </w:rPr>
        <w:t>The information provided in this good faith estimate is only an estimate of items or services reasonably expected to be furnished at the time this good faith estimate was and actual items, services, or charges may differ from the good faith estimate.</w:t>
      </w:r>
    </w:p>
    <w:p w14:paraId="0D845591" w14:textId="40207008" w:rsidR="00671DB1" w:rsidRPr="00450196" w:rsidRDefault="00A34F2B" w:rsidP="00671DB1">
      <w:pPr>
        <w:rPr>
          <w:rFonts w:cstheme="minorHAnsi"/>
          <w:sz w:val="16"/>
          <w:szCs w:val="16"/>
        </w:rPr>
      </w:pPr>
      <w:r w:rsidRPr="00450196">
        <w:rPr>
          <w:rFonts w:cstheme="minorHAnsi"/>
          <w:sz w:val="16"/>
          <w:szCs w:val="16"/>
        </w:rPr>
        <w:t xml:space="preserve">You have the right to initiate the patient-provider dispute resolution process if the actual billed charges are </w:t>
      </w:r>
      <w:r w:rsidR="00671DB1" w:rsidRPr="00450196">
        <w:rPr>
          <w:rFonts w:cstheme="minorHAnsi"/>
          <w:sz w:val="16"/>
          <w:szCs w:val="16"/>
        </w:rPr>
        <w:t xml:space="preserve">$400 more than </w:t>
      </w:r>
      <w:r w:rsidRPr="00450196">
        <w:rPr>
          <w:rFonts w:cstheme="minorHAnsi"/>
          <w:sz w:val="16"/>
          <w:szCs w:val="16"/>
        </w:rPr>
        <w:t>the expected charges included in the good faith estimate</w:t>
      </w:r>
      <w:r w:rsidR="00671DB1" w:rsidRPr="00450196">
        <w:rPr>
          <w:rFonts w:cstheme="minorHAnsi"/>
          <w:sz w:val="16"/>
          <w:szCs w:val="16"/>
        </w:rPr>
        <w:t xml:space="preserve"> and the dispute is initiated within 120 days after the date of the bill for the items or services. To start the process, you may contact us at the phone number or address listed above to let us know the billed charges are higher than the Good Faith Estimate. You can ask us to update the bill to match the Good Faith Estimate, ask to negotiate the bill, or ask if there is financial assistance available</w:t>
      </w:r>
      <w:r w:rsidR="00B05EC7" w:rsidRPr="00450196">
        <w:rPr>
          <w:rFonts w:cstheme="minorHAnsi"/>
          <w:sz w:val="16"/>
          <w:szCs w:val="16"/>
        </w:rPr>
        <w:t xml:space="preserve">. </w:t>
      </w:r>
      <w:r w:rsidR="00671DB1" w:rsidRPr="00450196">
        <w:rPr>
          <w:rFonts w:cstheme="minorHAnsi"/>
          <w:sz w:val="16"/>
          <w:szCs w:val="16"/>
        </w:rPr>
        <w:t>You may also start a dispute resolution process with the U.S. Department of Health and Human Services within 120 calendar days (about 4 months) of the date on the original bill and if the agency disagrees with you, you will have to pay the higher amount</w:t>
      </w:r>
      <w:r w:rsidR="00B05EC7" w:rsidRPr="00450196">
        <w:rPr>
          <w:rFonts w:cstheme="minorHAnsi"/>
          <w:sz w:val="16"/>
          <w:szCs w:val="16"/>
        </w:rPr>
        <w:t xml:space="preserve">. </w:t>
      </w:r>
      <w:r w:rsidR="00671DB1" w:rsidRPr="00450196">
        <w:rPr>
          <w:rFonts w:cstheme="minorHAnsi"/>
          <w:sz w:val="16"/>
          <w:szCs w:val="16"/>
        </w:rPr>
        <w:t xml:space="preserve">To learn more and get a form to start the process, go to </w:t>
      </w:r>
      <w:hyperlink r:id="rId7" w:history="1">
        <w:r w:rsidR="00671DB1" w:rsidRPr="00450196">
          <w:rPr>
            <w:rStyle w:val="Hyperlink"/>
            <w:rFonts w:cstheme="minorHAnsi"/>
            <w:sz w:val="16"/>
            <w:szCs w:val="16"/>
          </w:rPr>
          <w:t>www.cms.gov/nosurprises</w:t>
        </w:r>
      </w:hyperlink>
      <w:r w:rsidR="00671DB1" w:rsidRPr="00450196">
        <w:rPr>
          <w:rFonts w:cstheme="minorHAnsi"/>
          <w:sz w:val="16"/>
          <w:szCs w:val="16"/>
        </w:rPr>
        <w:t xml:space="preserve">. </w:t>
      </w:r>
    </w:p>
    <w:p w14:paraId="03F285E1" w14:textId="2793E156" w:rsidR="00FA4018" w:rsidRDefault="007F4987" w:rsidP="00256905">
      <w:pPr>
        <w:rPr>
          <w:sz w:val="16"/>
          <w:szCs w:val="16"/>
        </w:rPr>
      </w:pPr>
      <w:r w:rsidRPr="00450196">
        <w:rPr>
          <w:sz w:val="16"/>
          <w:szCs w:val="16"/>
        </w:rPr>
        <w:t>This good faith estimate is not a contract and does not require you to obtain the items or services from any of the providers or facilities identified in the good faith estimate.</w:t>
      </w:r>
    </w:p>
    <w:p w14:paraId="35AB3C31" w14:textId="6390668A" w:rsidR="00E07589" w:rsidRDefault="00C22A9E" w:rsidP="00CD148B">
      <w:pPr>
        <w:rPr>
          <w:color w:val="BFBFBF" w:themeColor="background1" w:themeShade="BF"/>
          <w:sz w:val="24"/>
          <w:szCs w:val="24"/>
        </w:rPr>
      </w:pPr>
      <w:r>
        <w:rPr>
          <w:color w:val="BFBFBF" w:themeColor="background1" w:themeShade="BF"/>
          <w:sz w:val="24"/>
          <w:szCs w:val="24"/>
        </w:rPr>
        <w:lastRenderedPageBreak/>
        <w:t xml:space="preserve">Additional </w:t>
      </w:r>
      <w:r w:rsidR="00E07589">
        <w:rPr>
          <w:color w:val="BFBFBF" w:themeColor="background1" w:themeShade="BF"/>
          <w:sz w:val="24"/>
          <w:szCs w:val="24"/>
        </w:rPr>
        <w:t>State of Alaska Disclaimers:</w:t>
      </w:r>
    </w:p>
    <w:p w14:paraId="1393C700" w14:textId="39D83B21" w:rsidR="00CD148B" w:rsidRPr="00CD148B" w:rsidRDefault="00CD148B" w:rsidP="00CD148B">
      <w:pPr>
        <w:rPr>
          <w:color w:val="BFBFBF" w:themeColor="background1" w:themeShade="BF"/>
          <w:sz w:val="24"/>
          <w:szCs w:val="24"/>
        </w:rPr>
      </w:pPr>
      <w:r w:rsidRPr="00CD148B">
        <w:rPr>
          <w:color w:val="BFBFBF" w:themeColor="background1" w:themeShade="BF"/>
          <w:sz w:val="24"/>
          <w:szCs w:val="24"/>
        </w:rPr>
        <w:t>Choose ONE of the following statements to meet State of Alaska requirement</w:t>
      </w:r>
      <w:r>
        <w:rPr>
          <w:color w:val="BFBFBF" w:themeColor="background1" w:themeShade="BF"/>
          <w:sz w:val="24"/>
          <w:szCs w:val="24"/>
        </w:rPr>
        <w:t xml:space="preserve"> and delete the remaining</w:t>
      </w:r>
      <w:r w:rsidR="00F767D4">
        <w:rPr>
          <w:color w:val="BFBFBF" w:themeColor="background1" w:themeShade="BF"/>
          <w:sz w:val="24"/>
          <w:szCs w:val="24"/>
        </w:rPr>
        <w:t xml:space="preserve"> or use a selection option</w:t>
      </w:r>
      <w:r w:rsidRPr="00CD148B">
        <w:rPr>
          <w:color w:val="BFBFBF" w:themeColor="background1" w:themeShade="BF"/>
          <w:sz w:val="24"/>
          <w:szCs w:val="24"/>
        </w:rPr>
        <w:t xml:space="preserve">: </w:t>
      </w:r>
    </w:p>
    <w:p w14:paraId="42C9A557" w14:textId="169D747E" w:rsidR="00CD148B" w:rsidRPr="00F767D4" w:rsidRDefault="00606B46" w:rsidP="00606B46">
      <w:pPr>
        <w:rPr>
          <w:sz w:val="16"/>
          <w:szCs w:val="16"/>
        </w:rPr>
      </w:pPr>
      <w:sdt>
        <w:sdtPr>
          <w:rPr>
            <w:sz w:val="16"/>
            <w:szCs w:val="16"/>
          </w:rPr>
          <w:id w:val="-2051518289"/>
          <w14:checkbox>
            <w14:checked w14:val="0"/>
            <w14:checkedState w14:val="2612" w14:font="MS Gothic"/>
            <w14:uncheckedState w14:val="2610" w14:font="MS Gothic"/>
          </w14:checkbox>
        </w:sdtPr>
        <w:sdtContent>
          <w:r w:rsidR="00F767D4">
            <w:rPr>
              <w:rFonts w:ascii="MS Gothic" w:eastAsia="MS Gothic" w:hAnsi="MS Gothic" w:hint="eastAsia"/>
              <w:sz w:val="16"/>
              <w:szCs w:val="16"/>
            </w:rPr>
            <w:t>☐</w:t>
          </w:r>
        </w:sdtContent>
      </w:sdt>
      <w:r w:rsidR="00CD148B" w:rsidRPr="00F767D4">
        <w:rPr>
          <w:sz w:val="16"/>
          <w:szCs w:val="16"/>
        </w:rPr>
        <w:t>[Name of Clinic]</w:t>
      </w:r>
      <w:r w:rsidR="00CD148B" w:rsidRPr="00F767D4">
        <w:rPr>
          <w:sz w:val="16"/>
          <w:szCs w:val="16"/>
        </w:rPr>
        <w:t xml:space="preserve"> is a contracted, in-network preferred provider for ONLY the following plan networks: (list each network or state 'NONE. YOU MAY INCUR OUT-OF-NETWORK CHARGES.’)</w:t>
      </w:r>
    </w:p>
    <w:p w14:paraId="46A38E0E" w14:textId="59AE6F26" w:rsidR="00CD148B" w:rsidRPr="00F767D4" w:rsidRDefault="00F767D4" w:rsidP="00606B46">
      <w:pPr>
        <w:rPr>
          <w:sz w:val="16"/>
          <w:szCs w:val="16"/>
        </w:rPr>
      </w:pPr>
      <w:sdt>
        <w:sdtPr>
          <w:rPr>
            <w:sz w:val="16"/>
            <w:szCs w:val="16"/>
          </w:rPr>
          <w:id w:val="1529223967"/>
          <w14:checkbox>
            <w14:checked w14:val="0"/>
            <w14:checkedState w14:val="2612" w14:font="MS Gothic"/>
            <w14:uncheckedState w14:val="2610" w14:font="MS Gothic"/>
          </w14:checkbox>
        </w:sdtPr>
        <w:sdtContent>
          <w:r w:rsidRPr="00F767D4">
            <w:rPr>
              <w:rFonts w:ascii="MS Gothic" w:eastAsia="MS Gothic" w:hAnsi="MS Gothic" w:hint="eastAsia"/>
              <w:sz w:val="16"/>
              <w:szCs w:val="16"/>
            </w:rPr>
            <w:t>☐</w:t>
          </w:r>
        </w:sdtContent>
      </w:sdt>
      <w:r w:rsidR="00CD148B" w:rsidRPr="00F767D4">
        <w:rPr>
          <w:sz w:val="16"/>
          <w:szCs w:val="16"/>
        </w:rPr>
        <w:t>[Name of Clinic]</w:t>
      </w:r>
      <w:r w:rsidR="00CD148B" w:rsidRPr="00F767D4">
        <w:rPr>
          <w:sz w:val="16"/>
          <w:szCs w:val="16"/>
        </w:rPr>
        <w:t xml:space="preserve"> is a contracted, in-network preferred provider for your insurance plan.</w:t>
      </w:r>
    </w:p>
    <w:p w14:paraId="5CDE54D4" w14:textId="27E24910" w:rsidR="00CD148B" w:rsidRPr="00F767D4" w:rsidRDefault="00F767D4" w:rsidP="00606B46">
      <w:pPr>
        <w:rPr>
          <w:sz w:val="16"/>
          <w:szCs w:val="16"/>
        </w:rPr>
      </w:pPr>
      <w:sdt>
        <w:sdtPr>
          <w:rPr>
            <w:sz w:val="16"/>
            <w:szCs w:val="16"/>
          </w:rPr>
          <w:id w:val="-1833905596"/>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sidR="00CD148B" w:rsidRPr="00F767D4">
        <w:rPr>
          <w:sz w:val="16"/>
          <w:szCs w:val="16"/>
        </w:rPr>
        <w:t>[Name of Clinic]</w:t>
      </w:r>
      <w:r w:rsidR="00CD148B" w:rsidRPr="00F767D4">
        <w:rPr>
          <w:sz w:val="16"/>
          <w:szCs w:val="16"/>
        </w:rPr>
        <w:t xml:space="preserve"> is NOT a contracted, in-network preferred provider for your insurance plan. YOU MAY INCUR OUT-OF-NETWORK CHARGES.</w:t>
      </w:r>
    </w:p>
    <w:p w14:paraId="6F3865D9" w14:textId="445AAB73" w:rsidR="00CD148B" w:rsidRDefault="00CD148B" w:rsidP="00256905">
      <w:pPr>
        <w:rPr>
          <w:sz w:val="16"/>
          <w:szCs w:val="16"/>
        </w:rPr>
      </w:pPr>
    </w:p>
    <w:p w14:paraId="1D224DE2" w14:textId="7FC4A13E" w:rsidR="00606B46" w:rsidRDefault="00E07589" w:rsidP="00256905">
      <w:pPr>
        <w:rPr>
          <w:sz w:val="24"/>
          <w:szCs w:val="24"/>
        </w:rPr>
      </w:pPr>
      <w:r>
        <w:rPr>
          <w:color w:val="BFBFBF" w:themeColor="background1" w:themeShade="BF"/>
          <w:sz w:val="24"/>
          <w:szCs w:val="24"/>
        </w:rPr>
        <w:t>I</w:t>
      </w:r>
      <w:r w:rsidR="00CD148B" w:rsidRPr="00E07589">
        <w:rPr>
          <w:color w:val="BFBFBF" w:themeColor="background1" w:themeShade="BF"/>
          <w:sz w:val="24"/>
          <w:szCs w:val="24"/>
        </w:rPr>
        <w:t>f the estimate does not include charges for the total anticipated course of treatment, the estimate must include a statement explaining</w:t>
      </w:r>
      <w:r w:rsidR="00606B46">
        <w:rPr>
          <w:color w:val="BFBFBF" w:themeColor="background1" w:themeShade="BF"/>
          <w:sz w:val="24"/>
          <w:szCs w:val="24"/>
        </w:rPr>
        <w:t xml:space="preserve">. Here’s a statement with a check box that can be used. </w:t>
      </w:r>
    </w:p>
    <w:p w14:paraId="65703776" w14:textId="4A08C13E" w:rsidR="00CD148B" w:rsidRPr="00E07589" w:rsidRDefault="00606B46" w:rsidP="00256905">
      <w:pPr>
        <w:rPr>
          <w:sz w:val="16"/>
          <w:szCs w:val="16"/>
        </w:rPr>
      </w:pPr>
      <w:sdt>
        <w:sdtPr>
          <w:rPr>
            <w:sz w:val="16"/>
            <w:szCs w:val="16"/>
          </w:rPr>
          <w:id w:val="1972547186"/>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sidR="00E07589" w:rsidRPr="00E07589">
        <w:rPr>
          <w:sz w:val="16"/>
          <w:szCs w:val="16"/>
        </w:rPr>
        <w:t xml:space="preserve">This </w:t>
      </w:r>
      <w:r w:rsidR="00CD148B" w:rsidRPr="00E07589">
        <w:rPr>
          <w:sz w:val="16"/>
          <w:szCs w:val="16"/>
        </w:rPr>
        <w:t>estimate only includes charges for a portion of the total anticipated course of treatment.</w:t>
      </w:r>
    </w:p>
    <w:sectPr w:rsidR="00CD148B" w:rsidRPr="00E07589" w:rsidSect="00481691">
      <w:headerReference w:type="default" r:id="rId8"/>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506C5" w14:textId="77777777" w:rsidR="007924F9" w:rsidRDefault="007924F9" w:rsidP="00104741">
      <w:pPr>
        <w:spacing w:after="0" w:line="240" w:lineRule="auto"/>
      </w:pPr>
      <w:r>
        <w:separator/>
      </w:r>
    </w:p>
  </w:endnote>
  <w:endnote w:type="continuationSeparator" w:id="0">
    <w:p w14:paraId="1AF60962" w14:textId="77777777" w:rsidR="007924F9" w:rsidRDefault="007924F9" w:rsidP="00104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EC39D" w14:textId="77777777" w:rsidR="007924F9" w:rsidRDefault="007924F9" w:rsidP="00104741">
      <w:pPr>
        <w:spacing w:after="0" w:line="240" w:lineRule="auto"/>
      </w:pPr>
      <w:r>
        <w:separator/>
      </w:r>
    </w:p>
  </w:footnote>
  <w:footnote w:type="continuationSeparator" w:id="0">
    <w:p w14:paraId="7CE4631A" w14:textId="77777777" w:rsidR="007924F9" w:rsidRDefault="007924F9" w:rsidP="001047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613AF" w14:textId="77D4D7B2" w:rsidR="00104741" w:rsidRPr="00E47976" w:rsidRDefault="00104741" w:rsidP="00104741">
    <w:pPr>
      <w:pStyle w:val="Header"/>
      <w:jc w:val="center"/>
      <w:rPr>
        <w:sz w:val="24"/>
        <w:szCs w:val="24"/>
      </w:rPr>
    </w:pPr>
    <w:r w:rsidRPr="00E47976">
      <w:rPr>
        <w:sz w:val="24"/>
        <w:szCs w:val="24"/>
      </w:rPr>
      <w:t>[Name of Clinic/Practice/Business]</w:t>
    </w:r>
  </w:p>
  <w:p w14:paraId="3BEB65D9" w14:textId="6BF08B1F" w:rsidR="00104741" w:rsidRDefault="00104741" w:rsidP="00104741">
    <w:pPr>
      <w:pStyle w:val="Header"/>
      <w:jc w:val="center"/>
    </w:pPr>
    <w:r>
      <w:t>[Provider Name]</w:t>
    </w:r>
  </w:p>
  <w:p w14:paraId="3483C761" w14:textId="5FBEFD69" w:rsidR="00104741" w:rsidRDefault="00671DB1" w:rsidP="00104741">
    <w:pPr>
      <w:pStyle w:val="Header"/>
      <w:jc w:val="center"/>
    </w:pPr>
    <w:r>
      <w:t xml:space="preserve">NPI: </w:t>
    </w:r>
    <w:r w:rsidR="00104741">
      <w:t>[Provider NPI]</w:t>
    </w:r>
    <w:r>
      <w:t xml:space="preserve">, TIN: </w:t>
    </w:r>
    <w:r w:rsidR="00104741">
      <w:t>[Provider/Clinic Tax Identification Number]</w:t>
    </w:r>
  </w:p>
  <w:p w14:paraId="0DB8DEC9" w14:textId="7D1789A8" w:rsidR="00104741" w:rsidRDefault="00104741" w:rsidP="00104741">
    <w:pPr>
      <w:pStyle w:val="Header"/>
      <w:jc w:val="center"/>
    </w:pPr>
    <w:r>
      <w:t>[Street Address, City, State, Zip</w:t>
    </w:r>
    <w:r w:rsidR="00E47976">
      <w:t xml:space="preserve"> – </w:t>
    </w:r>
    <w:r w:rsidR="00E47976" w:rsidRPr="00E47976">
      <w:rPr>
        <w:i/>
        <w:iCs/>
      </w:rPr>
      <w:t>Where service will be provided</w:t>
    </w:r>
    <w:r>
      <w:t>]</w:t>
    </w:r>
  </w:p>
  <w:p w14:paraId="7EFA85EB" w14:textId="643CBBEB" w:rsidR="00104741" w:rsidRDefault="00104741" w:rsidP="00375528">
    <w:pPr>
      <w:pStyle w:val="Header"/>
      <w:jc w:val="center"/>
    </w:pPr>
    <w:r>
      <w:t>[Phone Number]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F2263"/>
    <w:multiLevelType w:val="hybridMultilevel"/>
    <w:tmpl w:val="5120B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454500"/>
    <w:multiLevelType w:val="hybridMultilevel"/>
    <w:tmpl w:val="952E8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796E0A"/>
    <w:multiLevelType w:val="hybridMultilevel"/>
    <w:tmpl w:val="836E891A"/>
    <w:lvl w:ilvl="0" w:tplc="486CA3C6">
      <w:start w:val="1"/>
      <w:numFmt w:val="bullet"/>
      <w:lvlText w:val="•"/>
      <w:lvlJc w:val="left"/>
      <w:pPr>
        <w:tabs>
          <w:tab w:val="num" w:pos="720"/>
        </w:tabs>
        <w:ind w:left="720" w:hanging="360"/>
      </w:pPr>
      <w:rPr>
        <w:rFonts w:ascii="Arial" w:hAnsi="Arial" w:hint="default"/>
      </w:rPr>
    </w:lvl>
    <w:lvl w:ilvl="1" w:tplc="5E067BFC" w:tentative="1">
      <w:start w:val="1"/>
      <w:numFmt w:val="bullet"/>
      <w:lvlText w:val="•"/>
      <w:lvlJc w:val="left"/>
      <w:pPr>
        <w:tabs>
          <w:tab w:val="num" w:pos="1440"/>
        </w:tabs>
        <w:ind w:left="1440" w:hanging="360"/>
      </w:pPr>
      <w:rPr>
        <w:rFonts w:ascii="Arial" w:hAnsi="Arial" w:hint="default"/>
      </w:rPr>
    </w:lvl>
    <w:lvl w:ilvl="2" w:tplc="15FA7098" w:tentative="1">
      <w:start w:val="1"/>
      <w:numFmt w:val="bullet"/>
      <w:lvlText w:val="•"/>
      <w:lvlJc w:val="left"/>
      <w:pPr>
        <w:tabs>
          <w:tab w:val="num" w:pos="2160"/>
        </w:tabs>
        <w:ind w:left="2160" w:hanging="360"/>
      </w:pPr>
      <w:rPr>
        <w:rFonts w:ascii="Arial" w:hAnsi="Arial" w:hint="default"/>
      </w:rPr>
    </w:lvl>
    <w:lvl w:ilvl="3" w:tplc="17241DB2" w:tentative="1">
      <w:start w:val="1"/>
      <w:numFmt w:val="bullet"/>
      <w:lvlText w:val="•"/>
      <w:lvlJc w:val="left"/>
      <w:pPr>
        <w:tabs>
          <w:tab w:val="num" w:pos="2880"/>
        </w:tabs>
        <w:ind w:left="2880" w:hanging="360"/>
      </w:pPr>
      <w:rPr>
        <w:rFonts w:ascii="Arial" w:hAnsi="Arial" w:hint="default"/>
      </w:rPr>
    </w:lvl>
    <w:lvl w:ilvl="4" w:tplc="B7E41A88" w:tentative="1">
      <w:start w:val="1"/>
      <w:numFmt w:val="bullet"/>
      <w:lvlText w:val="•"/>
      <w:lvlJc w:val="left"/>
      <w:pPr>
        <w:tabs>
          <w:tab w:val="num" w:pos="3600"/>
        </w:tabs>
        <w:ind w:left="3600" w:hanging="360"/>
      </w:pPr>
      <w:rPr>
        <w:rFonts w:ascii="Arial" w:hAnsi="Arial" w:hint="default"/>
      </w:rPr>
    </w:lvl>
    <w:lvl w:ilvl="5" w:tplc="419A1CCA" w:tentative="1">
      <w:start w:val="1"/>
      <w:numFmt w:val="bullet"/>
      <w:lvlText w:val="•"/>
      <w:lvlJc w:val="left"/>
      <w:pPr>
        <w:tabs>
          <w:tab w:val="num" w:pos="4320"/>
        </w:tabs>
        <w:ind w:left="4320" w:hanging="360"/>
      </w:pPr>
      <w:rPr>
        <w:rFonts w:ascii="Arial" w:hAnsi="Arial" w:hint="default"/>
      </w:rPr>
    </w:lvl>
    <w:lvl w:ilvl="6" w:tplc="B1A69DE4" w:tentative="1">
      <w:start w:val="1"/>
      <w:numFmt w:val="bullet"/>
      <w:lvlText w:val="•"/>
      <w:lvlJc w:val="left"/>
      <w:pPr>
        <w:tabs>
          <w:tab w:val="num" w:pos="5040"/>
        </w:tabs>
        <w:ind w:left="5040" w:hanging="360"/>
      </w:pPr>
      <w:rPr>
        <w:rFonts w:ascii="Arial" w:hAnsi="Arial" w:hint="default"/>
      </w:rPr>
    </w:lvl>
    <w:lvl w:ilvl="7" w:tplc="AF24A1A0" w:tentative="1">
      <w:start w:val="1"/>
      <w:numFmt w:val="bullet"/>
      <w:lvlText w:val="•"/>
      <w:lvlJc w:val="left"/>
      <w:pPr>
        <w:tabs>
          <w:tab w:val="num" w:pos="5760"/>
        </w:tabs>
        <w:ind w:left="5760" w:hanging="360"/>
      </w:pPr>
      <w:rPr>
        <w:rFonts w:ascii="Arial" w:hAnsi="Arial" w:hint="default"/>
      </w:rPr>
    </w:lvl>
    <w:lvl w:ilvl="8" w:tplc="10D4E52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U0NzUxNzA2MTe3NLNU0lEKTi0uzszPAykwrAUAqA/27iwAAAA="/>
  </w:docVars>
  <w:rsids>
    <w:rsidRoot w:val="00256905"/>
    <w:rsid w:val="00004594"/>
    <w:rsid w:val="00055A28"/>
    <w:rsid w:val="000D4D01"/>
    <w:rsid w:val="00104741"/>
    <w:rsid w:val="001630AD"/>
    <w:rsid w:val="0019038D"/>
    <w:rsid w:val="001A1DE5"/>
    <w:rsid w:val="00256905"/>
    <w:rsid w:val="002B186E"/>
    <w:rsid w:val="002E42A6"/>
    <w:rsid w:val="00375528"/>
    <w:rsid w:val="00450196"/>
    <w:rsid w:val="00462A4B"/>
    <w:rsid w:val="00481691"/>
    <w:rsid w:val="004C3D1B"/>
    <w:rsid w:val="004D0F19"/>
    <w:rsid w:val="004F4109"/>
    <w:rsid w:val="00514A84"/>
    <w:rsid w:val="00606B46"/>
    <w:rsid w:val="006247E2"/>
    <w:rsid w:val="00640AE0"/>
    <w:rsid w:val="00671DB1"/>
    <w:rsid w:val="006778D5"/>
    <w:rsid w:val="00704C02"/>
    <w:rsid w:val="00720B4F"/>
    <w:rsid w:val="007924F9"/>
    <w:rsid w:val="007B7147"/>
    <w:rsid w:val="007F4987"/>
    <w:rsid w:val="00832533"/>
    <w:rsid w:val="00845DCE"/>
    <w:rsid w:val="008B26E4"/>
    <w:rsid w:val="00905FBB"/>
    <w:rsid w:val="009404CC"/>
    <w:rsid w:val="009C12E2"/>
    <w:rsid w:val="009D7EF3"/>
    <w:rsid w:val="009F3886"/>
    <w:rsid w:val="00A34F2B"/>
    <w:rsid w:val="00A422BA"/>
    <w:rsid w:val="00AA471E"/>
    <w:rsid w:val="00AE65AF"/>
    <w:rsid w:val="00B05EC7"/>
    <w:rsid w:val="00B55800"/>
    <w:rsid w:val="00B55E40"/>
    <w:rsid w:val="00B7251C"/>
    <w:rsid w:val="00BC1725"/>
    <w:rsid w:val="00BC476A"/>
    <w:rsid w:val="00BF7A88"/>
    <w:rsid w:val="00C02D2A"/>
    <w:rsid w:val="00C128C1"/>
    <w:rsid w:val="00C22A9E"/>
    <w:rsid w:val="00C31068"/>
    <w:rsid w:val="00CD148B"/>
    <w:rsid w:val="00DA63D5"/>
    <w:rsid w:val="00DC2499"/>
    <w:rsid w:val="00E07589"/>
    <w:rsid w:val="00E44253"/>
    <w:rsid w:val="00E47976"/>
    <w:rsid w:val="00E77B63"/>
    <w:rsid w:val="00E93E72"/>
    <w:rsid w:val="00ED3376"/>
    <w:rsid w:val="00F53587"/>
    <w:rsid w:val="00F767D4"/>
    <w:rsid w:val="00FA4018"/>
    <w:rsid w:val="00FC4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25F63"/>
  <w15:chartTrackingRefBased/>
  <w15:docId w15:val="{5F3713B9-736A-491F-A4E3-A6DF497CA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6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47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4741"/>
  </w:style>
  <w:style w:type="paragraph" w:styleId="Footer">
    <w:name w:val="footer"/>
    <w:basedOn w:val="Normal"/>
    <w:link w:val="FooterChar"/>
    <w:uiPriority w:val="99"/>
    <w:unhideWhenUsed/>
    <w:rsid w:val="001047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741"/>
  </w:style>
  <w:style w:type="table" w:customStyle="1" w:styleId="TableGrid0">
    <w:name w:val="TableGrid"/>
    <w:rsid w:val="00E4797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A422BA"/>
    <w:pPr>
      <w:ind w:left="720"/>
      <w:contextualSpacing/>
    </w:pPr>
  </w:style>
  <w:style w:type="character" w:styleId="Hyperlink">
    <w:name w:val="Hyperlink"/>
    <w:basedOn w:val="DefaultParagraphFont"/>
    <w:uiPriority w:val="99"/>
    <w:unhideWhenUsed/>
    <w:rsid w:val="00671DB1"/>
    <w:rPr>
      <w:color w:val="0563C1" w:themeColor="hyperlink"/>
      <w:u w:val="single"/>
    </w:rPr>
  </w:style>
  <w:style w:type="character" w:styleId="UnresolvedMention">
    <w:name w:val="Unresolved Mention"/>
    <w:basedOn w:val="DefaultParagraphFont"/>
    <w:uiPriority w:val="99"/>
    <w:semiHidden/>
    <w:unhideWhenUsed/>
    <w:rsid w:val="00671D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170010">
      <w:bodyDiv w:val="1"/>
      <w:marLeft w:val="0"/>
      <w:marRight w:val="0"/>
      <w:marTop w:val="0"/>
      <w:marBottom w:val="0"/>
      <w:divBdr>
        <w:top w:val="none" w:sz="0" w:space="0" w:color="auto"/>
        <w:left w:val="none" w:sz="0" w:space="0" w:color="auto"/>
        <w:bottom w:val="none" w:sz="0" w:space="0" w:color="auto"/>
        <w:right w:val="none" w:sz="0" w:space="0" w:color="auto"/>
      </w:divBdr>
      <w:divsChild>
        <w:div w:id="1860925734">
          <w:marLeft w:val="274"/>
          <w:marRight w:val="0"/>
          <w:marTop w:val="0"/>
          <w:marBottom w:val="0"/>
          <w:divBdr>
            <w:top w:val="none" w:sz="0" w:space="0" w:color="auto"/>
            <w:left w:val="none" w:sz="0" w:space="0" w:color="auto"/>
            <w:bottom w:val="none" w:sz="0" w:space="0" w:color="auto"/>
            <w:right w:val="none" w:sz="0" w:space="0" w:color="auto"/>
          </w:divBdr>
        </w:div>
        <w:div w:id="666714802">
          <w:marLeft w:val="274"/>
          <w:marRight w:val="0"/>
          <w:marTop w:val="0"/>
          <w:marBottom w:val="0"/>
          <w:divBdr>
            <w:top w:val="none" w:sz="0" w:space="0" w:color="auto"/>
            <w:left w:val="none" w:sz="0" w:space="0" w:color="auto"/>
            <w:bottom w:val="none" w:sz="0" w:space="0" w:color="auto"/>
            <w:right w:val="none" w:sz="0" w:space="0" w:color="auto"/>
          </w:divBdr>
        </w:div>
        <w:div w:id="169464865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ms.gov/nosurpri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440</Words>
  <Characters>2698</Characters>
  <Application>Microsoft Office Word</Application>
  <DocSecurity>0</DocSecurity>
  <Lines>539</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Abla;sryan@akchiro.org</dc:creator>
  <cp:keywords/>
  <dc:description/>
  <cp:lastModifiedBy>Sheri Ryan</cp:lastModifiedBy>
  <cp:revision>6</cp:revision>
  <cp:lastPrinted>2022-01-12T03:24:00Z</cp:lastPrinted>
  <dcterms:created xsi:type="dcterms:W3CDTF">2022-01-21T23:18:00Z</dcterms:created>
  <dcterms:modified xsi:type="dcterms:W3CDTF">2022-01-21T23:28:00Z</dcterms:modified>
</cp:coreProperties>
</file>